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5A" w:rsidRPr="006B3C5A" w:rsidRDefault="006B3C5A" w:rsidP="006B3C5A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B3C5A" w:rsidRPr="006B3C5A" w:rsidRDefault="006B3C5A" w:rsidP="006B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6B3C5A" w:rsidRPr="006B3C5A" w:rsidRDefault="006B3C5A" w:rsidP="006B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5A" w:rsidRPr="006B3C5A" w:rsidRDefault="006B3C5A" w:rsidP="006B3C5A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бюджетных мест и принятых заявлений от абитуриентов на  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01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31"/>
        <w:gridCol w:w="5103"/>
        <w:gridCol w:w="1587"/>
        <w:gridCol w:w="1389"/>
      </w:tblGrid>
      <w:tr w:rsidR="006B3C5A" w:rsidRPr="006B3C5A" w:rsidTr="00CD17B0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специалистов среднего звена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 и эксплуатация оборудования и систем газоснабжения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AD0918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AD0918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3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08.02.09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Монтаж, наладка и эксплуатация электрооборудования промышленных и гражданских зданий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AD0918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5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AD0918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09.02.11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AD0918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управление программным обеспечением</w:t>
            </w:r>
            <w:r w:rsidR="006B3C5A"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883B6B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864B73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20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в чрезвычайных ситуациях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864B73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10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эксплуатация подъёмно-транспортных, строительных, дорожных машин и оборудования (по отраслям)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746F31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23.02.07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автотранспортных средств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746F31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17</w:t>
            </w:r>
          </w:p>
        </w:tc>
      </w:tr>
      <w:tr w:rsidR="006B3C5A" w:rsidRPr="006B3C5A" w:rsidTr="00CD17B0">
        <w:trPr>
          <w:trHeight w:val="1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34.02.01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Сестринское дело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746F31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48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35.02.05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784898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784898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3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Электротехнические системы в агропромышленном комплексе (АПК)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784898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784898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6</w:t>
            </w:r>
          </w:p>
        </w:tc>
      </w:tr>
      <w:tr w:rsidR="006B3C5A" w:rsidRPr="006B3C5A" w:rsidTr="00CD17B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35.02.16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Эксплуатация и ремонт сельскохозяйственной техники и оборудования (очная форма получения образования)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784898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11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36.02.01</w:t>
            </w: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Ветеринария (очная форма получения образования)</w:t>
            </w:r>
          </w:p>
        </w:tc>
        <w:tc>
          <w:tcPr>
            <w:tcW w:w="1587" w:type="dxa"/>
          </w:tcPr>
          <w:p w:rsidR="006B3C5A" w:rsidRPr="006B3C5A" w:rsidRDefault="00784898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389" w:type="dxa"/>
          </w:tcPr>
          <w:p w:rsidR="006B3C5A" w:rsidRPr="006B3C5A" w:rsidRDefault="00784898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40.02.02 </w:t>
            </w: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Правоохранительная деятельность (очная форма получения образования)</w:t>
            </w:r>
          </w:p>
        </w:tc>
        <w:tc>
          <w:tcPr>
            <w:tcW w:w="1587" w:type="dxa"/>
          </w:tcPr>
          <w:p w:rsidR="006B3C5A" w:rsidRPr="006B3C5A" w:rsidRDefault="00E7579E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389" w:type="dxa"/>
          </w:tcPr>
          <w:p w:rsidR="006B3C5A" w:rsidRPr="006B3C5A" w:rsidRDefault="00E7579E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704" w:type="dxa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43.02.15</w:t>
            </w: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Поварское и кондитерское дел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очная форма получения образования) </w:t>
            </w:r>
          </w:p>
        </w:tc>
        <w:tc>
          <w:tcPr>
            <w:tcW w:w="1587" w:type="dxa"/>
          </w:tcPr>
          <w:p w:rsidR="006B3C5A" w:rsidRPr="006B3C5A" w:rsidRDefault="00E7579E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6B3C5A" w:rsidRPr="006B3C5A" w:rsidRDefault="00E7579E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43.02.16</w:t>
            </w: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 и гостеприимство (очная форма получения образования)</w:t>
            </w:r>
          </w:p>
        </w:tc>
        <w:tc>
          <w:tcPr>
            <w:tcW w:w="1587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6B3C5A" w:rsidRPr="006B3C5A" w:rsidRDefault="00E7579E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43.02.17</w:t>
            </w: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 индустрии красоты (очная форма получения образования)</w:t>
            </w:r>
          </w:p>
        </w:tc>
        <w:tc>
          <w:tcPr>
            <w:tcW w:w="1587" w:type="dxa"/>
          </w:tcPr>
          <w:p w:rsidR="006B3C5A" w:rsidRPr="006B3C5A" w:rsidRDefault="00E7579E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89" w:type="dxa"/>
          </w:tcPr>
          <w:p w:rsidR="006B3C5A" w:rsidRPr="006B3C5A" w:rsidRDefault="00E7579E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704" w:type="dxa"/>
          </w:tcPr>
          <w:p w:rsidR="006B3C5A" w:rsidRPr="006B3C5A" w:rsidRDefault="006B3C5A" w:rsidP="006B3C5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54.02.01</w:t>
            </w: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Дизайн (по отраслям) (очная форма получения образования)</w:t>
            </w:r>
          </w:p>
        </w:tc>
        <w:tc>
          <w:tcPr>
            <w:tcW w:w="1587" w:type="dxa"/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389" w:type="dxa"/>
          </w:tcPr>
          <w:p w:rsidR="006B3C5A" w:rsidRPr="006B3C5A" w:rsidRDefault="00A07076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704" w:type="dxa"/>
          </w:tcPr>
          <w:p w:rsidR="006B3C5A" w:rsidRPr="006B3C5A" w:rsidRDefault="006B3C5A" w:rsidP="006B3C5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</w:tcPr>
          <w:p w:rsidR="006B3C5A" w:rsidRPr="006B3C5A" w:rsidRDefault="006B3C5A" w:rsidP="006B3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6B3C5A" w:rsidRPr="006B3C5A" w:rsidRDefault="00883B6B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1389" w:type="dxa"/>
          </w:tcPr>
          <w:p w:rsidR="006B3C5A" w:rsidRPr="006B3C5A" w:rsidRDefault="00CA6321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</w:tr>
    </w:tbl>
    <w:p w:rsidR="006B3C5A" w:rsidRPr="006B3C5A" w:rsidRDefault="006B3C5A" w:rsidP="006B3C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5A" w:rsidRPr="006B3C5A" w:rsidRDefault="006B3C5A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Государственное бюджетное профессиональное образовательное учреждение</w:t>
      </w:r>
    </w:p>
    <w:p w:rsidR="006B3C5A" w:rsidRPr="006B3C5A" w:rsidRDefault="006B3C5A" w:rsidP="006B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6B3C5A" w:rsidRPr="006B3C5A" w:rsidRDefault="006B3C5A" w:rsidP="006B3C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5A" w:rsidRPr="006B3C5A" w:rsidRDefault="006B3C5A" w:rsidP="006B3C5A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бюджетных мест и принятых заявлений от абитуриентов на  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01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103"/>
        <w:gridCol w:w="1587"/>
        <w:gridCol w:w="1389"/>
      </w:tblGrid>
      <w:tr w:rsidR="006B3C5A" w:rsidRPr="006B3C5A" w:rsidTr="00CD17B0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бюджетных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C5A" w:rsidRPr="006B3C5A" w:rsidRDefault="006B3C5A" w:rsidP="006B3C5A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6B3C5A" w:rsidRPr="006B3C5A" w:rsidTr="00CD17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6B3C5A" w:rsidP="006B3C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35.01.27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сельскохозяйственного производства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C5A" w:rsidRPr="006B3C5A" w:rsidRDefault="006B3C5A" w:rsidP="006B3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C5A" w:rsidRPr="006B3C5A" w:rsidRDefault="00CA6321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6B3C5A" w:rsidRPr="006B3C5A" w:rsidTr="00CD17B0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75" w:type="dxa"/>
          </w:tcPr>
          <w:p w:rsidR="006B3C5A" w:rsidRPr="006B3C5A" w:rsidRDefault="006B3C5A" w:rsidP="006B3C5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6B3C5A" w:rsidRPr="006B3C5A" w:rsidRDefault="006B3C5A" w:rsidP="006B3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6B3C5A" w:rsidRPr="006B3C5A" w:rsidRDefault="006B3C5A" w:rsidP="006B3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6B3C5A" w:rsidRPr="006B3C5A" w:rsidRDefault="006B3C5A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389" w:type="dxa"/>
          </w:tcPr>
          <w:p w:rsidR="006B3C5A" w:rsidRPr="006B3C5A" w:rsidRDefault="00CA6321" w:rsidP="006B3C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B3C5A" w:rsidRPr="006B3C5A" w:rsidRDefault="006B3C5A" w:rsidP="006B3C5A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6B3C5A" w:rsidRPr="006B3C5A" w:rsidRDefault="006B3C5A" w:rsidP="006B3C5A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33302" w:rsidRDefault="00333302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</w:p>
    <w:p w:rsidR="00394D38" w:rsidRPr="006B3C5A" w:rsidRDefault="00394D38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lastRenderedPageBreak/>
        <w:t>Государственное бюджетное профессиональное образовательное учреждение</w:t>
      </w:r>
    </w:p>
    <w:p w:rsidR="00394D38" w:rsidRPr="006B3C5A" w:rsidRDefault="00394D38" w:rsidP="00394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5A">
        <w:rPr>
          <w:rFonts w:ascii="Times New Roman" w:eastAsia="Times New Roman" w:hAnsi="Times New Roman" w:cs="Times New Roman"/>
          <w:sz w:val="28"/>
          <w:szCs w:val="28"/>
          <w:lang w:eastAsia="ru-RU"/>
        </w:rPr>
        <w:t>«Георгиевский техникум механизации, автоматизации и управления»</w:t>
      </w:r>
    </w:p>
    <w:p w:rsidR="00394D38" w:rsidRPr="006B3C5A" w:rsidRDefault="00394D38" w:rsidP="00394D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D38" w:rsidRPr="006B3C5A" w:rsidRDefault="00394D38" w:rsidP="00394D38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Количество 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мест </w:t>
      </w:r>
      <w:r w:rsidR="00ED5EF2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на коммерческой основе 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и принятых заявлений от абитуриентов на   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01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.07.202</w:t>
      </w:r>
      <w:r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>6</w:t>
      </w:r>
      <w:r w:rsidRPr="006B3C5A">
        <w:rPr>
          <w:rFonts w:ascii="Times New Roman" w:eastAsia="Times New Roman" w:hAnsi="Times New Roman" w:cs="Times New Roman"/>
          <w:iCs/>
          <w:color w:val="000000"/>
          <w:spacing w:val="15"/>
          <w:sz w:val="28"/>
          <w:szCs w:val="28"/>
          <w:lang w:eastAsia="ru-RU"/>
        </w:rPr>
        <w:t xml:space="preserve">  год</w:t>
      </w:r>
    </w:p>
    <w:tbl>
      <w:tblPr>
        <w:tblpPr w:leftFromText="180" w:rightFromText="180" w:bottomFromText="200" w:vertAnchor="text" w:horzAnchor="margin" w:tblpXSpec="center" w:tblpY="23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5103"/>
        <w:gridCol w:w="1587"/>
        <w:gridCol w:w="1389"/>
      </w:tblGrid>
      <w:tr w:rsidR="00CA6321" w:rsidRPr="006B3C5A" w:rsidTr="00CD17B0">
        <w:trPr>
          <w:trHeight w:val="8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21" w:rsidRPr="006B3C5A" w:rsidRDefault="00CA6321" w:rsidP="00CD17B0">
            <w:pPr>
              <w:autoSpaceDE w:val="0"/>
              <w:autoSpaceDN w:val="0"/>
              <w:adjustRightInd w:val="0"/>
              <w:spacing w:after="0" w:line="269" w:lineRule="exact"/>
              <w:ind w:firstLine="38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№ </w:t>
            </w:r>
            <w:proofErr w:type="gramStart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proofErr w:type="gramEnd"/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21" w:rsidRPr="006B3C5A" w:rsidRDefault="00CA6321" w:rsidP="00CD17B0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Код </w:t>
            </w:r>
            <w:r w:rsidRPr="006B3C5A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br/>
              <w:t>специальности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21" w:rsidRPr="006B3C5A" w:rsidRDefault="00CA6321" w:rsidP="00CD17B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Программы подготовки квалифицированных рабочих, служащих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21" w:rsidRPr="006B3C5A" w:rsidRDefault="00CA6321" w:rsidP="00764D1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 мест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321" w:rsidRPr="006B3C5A" w:rsidRDefault="00CA6321" w:rsidP="00CD17B0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</w:pPr>
            <w:r w:rsidRPr="006B3C5A">
              <w:rPr>
                <w:rFonts w:ascii="Times New Roman" w:eastAsia="Times New Roman" w:hAnsi="Times New Roman" w:cs="Times New Roman"/>
                <w:spacing w:val="10"/>
                <w:kern w:val="24"/>
                <w:sz w:val="28"/>
                <w:szCs w:val="28"/>
              </w:rPr>
              <w:t>Кол-во поданных заявлений</w:t>
            </w:r>
          </w:p>
        </w:tc>
      </w:tr>
      <w:tr w:rsidR="00CA6321" w:rsidRPr="006B3C5A" w:rsidTr="00CD17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21" w:rsidRPr="006B3C5A" w:rsidRDefault="00CA6321" w:rsidP="00CA632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1" w:rsidRPr="006B3C5A" w:rsidRDefault="00333302" w:rsidP="00CD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38.02.06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1" w:rsidRPr="006B3C5A" w:rsidRDefault="00333302" w:rsidP="00CD17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Финансы и кредит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321" w:rsidRPr="006B3C5A" w:rsidRDefault="00764D10" w:rsidP="00CD17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321" w:rsidRPr="006B3C5A" w:rsidRDefault="00CA6321" w:rsidP="00CD17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  <w:t>1</w:t>
            </w:r>
          </w:p>
        </w:tc>
      </w:tr>
      <w:tr w:rsidR="00CA6321" w:rsidRPr="006B3C5A" w:rsidTr="00CD17B0">
        <w:tblPrEx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675" w:type="dxa"/>
          </w:tcPr>
          <w:p w:rsidR="00CA6321" w:rsidRPr="006B3C5A" w:rsidRDefault="00CA6321" w:rsidP="00CD17B0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CA6321" w:rsidRPr="006B3C5A" w:rsidRDefault="00CA6321" w:rsidP="00CD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CA6321" w:rsidRPr="006B3C5A" w:rsidRDefault="00CA6321" w:rsidP="00CD17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587" w:type="dxa"/>
          </w:tcPr>
          <w:p w:rsidR="00CA6321" w:rsidRPr="006B3C5A" w:rsidRDefault="00764D10" w:rsidP="00CD17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389" w:type="dxa"/>
          </w:tcPr>
          <w:p w:rsidR="00CA6321" w:rsidRPr="006B3C5A" w:rsidRDefault="00CA6321" w:rsidP="00CD17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27FC1" w:rsidRPr="006B3C5A" w:rsidRDefault="008A66F9">
      <w:pPr>
        <w:rPr>
          <w:rFonts w:ascii="Times New Roman" w:hAnsi="Times New Roman" w:cs="Times New Roman"/>
          <w:sz w:val="28"/>
          <w:szCs w:val="28"/>
        </w:rPr>
      </w:pPr>
    </w:p>
    <w:p w:rsidR="006B3C5A" w:rsidRPr="006B3C5A" w:rsidRDefault="006B3C5A">
      <w:pPr>
        <w:rPr>
          <w:rFonts w:ascii="Times New Roman" w:hAnsi="Times New Roman" w:cs="Times New Roman"/>
          <w:sz w:val="28"/>
          <w:szCs w:val="28"/>
        </w:rPr>
      </w:pPr>
    </w:p>
    <w:sectPr w:rsidR="006B3C5A" w:rsidRPr="006B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95A"/>
    <w:multiLevelType w:val="hybridMultilevel"/>
    <w:tmpl w:val="214470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A47970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5F23934"/>
    <w:multiLevelType w:val="hybridMultilevel"/>
    <w:tmpl w:val="73783B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5A"/>
    <w:rsid w:val="00333302"/>
    <w:rsid w:val="00394D38"/>
    <w:rsid w:val="006B3C5A"/>
    <w:rsid w:val="007055FC"/>
    <w:rsid w:val="00746F31"/>
    <w:rsid w:val="00764D10"/>
    <w:rsid w:val="00784898"/>
    <w:rsid w:val="00864B73"/>
    <w:rsid w:val="00883B6B"/>
    <w:rsid w:val="008A66F9"/>
    <w:rsid w:val="00A07076"/>
    <w:rsid w:val="00AD0918"/>
    <w:rsid w:val="00CA6321"/>
    <w:rsid w:val="00E63D44"/>
    <w:rsid w:val="00E7579E"/>
    <w:rsid w:val="00ED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Прёмная Комиссия</dc:creator>
  <cp:lastModifiedBy>Прёмная Комиссия</cp:lastModifiedBy>
  <cp:revision>1</cp:revision>
  <cp:lastPrinted>2026-07-02T11:10:00Z</cp:lastPrinted>
  <dcterms:created xsi:type="dcterms:W3CDTF">2026-07-02T10:52:00Z</dcterms:created>
  <dcterms:modified xsi:type="dcterms:W3CDTF">2026-07-02T11:14:00Z</dcterms:modified>
</cp:coreProperties>
</file>