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75" w:rsidRPr="003F498F" w:rsidRDefault="00086975" w:rsidP="00086975">
      <w:pPr>
        <w:spacing w:line="360" w:lineRule="auto"/>
        <w:jc w:val="center"/>
        <w:rPr>
          <w:rFonts w:ascii="Times New Roman" w:hAnsi="Times New Roman"/>
          <w:iCs/>
          <w:sz w:val="28"/>
          <w:szCs w:val="28"/>
        </w:rPr>
      </w:pPr>
      <w:r w:rsidRPr="003F498F">
        <w:rPr>
          <w:rFonts w:ascii="Times New Roman" w:hAnsi="Times New Roman"/>
          <w:iCs/>
          <w:sz w:val="28"/>
          <w:szCs w:val="28"/>
        </w:rPr>
        <w:t>МИНИСТЕРСТВО ОБРАЗОВАНИЯ СТАВРОПОЛЬСКОГО КРАЯ</w:t>
      </w:r>
    </w:p>
    <w:p w:rsidR="00086975" w:rsidRPr="003F498F" w:rsidRDefault="00086975" w:rsidP="003F498F">
      <w:pPr>
        <w:jc w:val="center"/>
        <w:rPr>
          <w:rFonts w:ascii="Times New Roman" w:hAnsi="Times New Roman"/>
          <w:iCs/>
          <w:sz w:val="28"/>
          <w:szCs w:val="28"/>
        </w:rPr>
      </w:pPr>
      <w:r w:rsidRPr="003F498F">
        <w:rPr>
          <w:rFonts w:ascii="Times New Roman" w:hAnsi="Times New Roman"/>
          <w:iCs/>
          <w:sz w:val="28"/>
          <w:szCs w:val="28"/>
        </w:rPr>
        <w:t>государственное бюджетное профессиональное образовательное учреждение</w:t>
      </w:r>
    </w:p>
    <w:p w:rsidR="00086975" w:rsidRPr="003F498F" w:rsidRDefault="00086975" w:rsidP="00086975">
      <w:pPr>
        <w:spacing w:line="360" w:lineRule="auto"/>
        <w:jc w:val="center"/>
        <w:rPr>
          <w:rFonts w:ascii="Times New Roman" w:hAnsi="Times New Roman"/>
          <w:iCs/>
          <w:sz w:val="28"/>
          <w:szCs w:val="28"/>
        </w:rPr>
      </w:pPr>
      <w:r w:rsidRPr="003F498F">
        <w:rPr>
          <w:rFonts w:ascii="Times New Roman" w:hAnsi="Times New Roman"/>
          <w:iCs/>
          <w:sz w:val="28"/>
          <w:szCs w:val="28"/>
        </w:rPr>
        <w:t>«Георгиевский техникум механизации, автоматизации и управления»</w:t>
      </w:r>
    </w:p>
    <w:p w:rsidR="00086975" w:rsidRPr="003F498F" w:rsidRDefault="00086975" w:rsidP="00086975">
      <w:pPr>
        <w:spacing w:line="360" w:lineRule="auto"/>
        <w:jc w:val="center"/>
        <w:rPr>
          <w:rFonts w:ascii="Times New Roman" w:hAnsi="Times New Roman"/>
          <w:iCs/>
          <w:sz w:val="28"/>
          <w:szCs w:val="28"/>
        </w:rPr>
      </w:pPr>
      <w:r w:rsidRPr="003F498F">
        <w:rPr>
          <w:rFonts w:ascii="Times New Roman" w:hAnsi="Times New Roman"/>
          <w:iCs/>
          <w:sz w:val="28"/>
          <w:szCs w:val="28"/>
        </w:rPr>
        <w:t>(ГБПОУ ГТМАУ)</w:t>
      </w:r>
    </w:p>
    <w:p w:rsidR="00086975" w:rsidRPr="00086975" w:rsidRDefault="00086975" w:rsidP="00086975">
      <w:pPr>
        <w:spacing w:line="360" w:lineRule="auto"/>
        <w:ind w:firstLine="142"/>
        <w:jc w:val="center"/>
        <w:rPr>
          <w:rFonts w:ascii="Times New Roman" w:hAnsi="Times New Roman"/>
          <w:b/>
          <w:iCs/>
        </w:rPr>
      </w:pPr>
    </w:p>
    <w:p w:rsidR="00086975" w:rsidRDefault="00086975" w:rsidP="00086975">
      <w:pPr>
        <w:spacing w:line="360" w:lineRule="auto"/>
        <w:ind w:firstLine="142"/>
        <w:jc w:val="center"/>
        <w:rPr>
          <w:rFonts w:ascii="Times New Roman" w:hAnsi="Times New Roman"/>
          <w:b/>
          <w:iCs/>
          <w:sz w:val="28"/>
          <w:szCs w:val="28"/>
        </w:rPr>
      </w:pPr>
    </w:p>
    <w:p w:rsidR="00086975" w:rsidRPr="003F498F" w:rsidRDefault="00086975" w:rsidP="00C053FB">
      <w:pPr>
        <w:spacing w:line="360" w:lineRule="auto"/>
        <w:ind w:right="-145" w:firstLine="142"/>
        <w:jc w:val="center"/>
        <w:rPr>
          <w:rFonts w:ascii="Times New Roman" w:hAnsi="Times New Roman"/>
          <w:b/>
          <w:iCs/>
          <w:sz w:val="28"/>
          <w:szCs w:val="28"/>
        </w:rPr>
      </w:pPr>
    </w:p>
    <w:tbl>
      <w:tblPr>
        <w:tblW w:w="9639" w:type="dxa"/>
        <w:tblLook w:val="01E0" w:firstRow="1" w:lastRow="1" w:firstColumn="1" w:lastColumn="1" w:noHBand="0" w:noVBand="0"/>
      </w:tblPr>
      <w:tblGrid>
        <w:gridCol w:w="4395"/>
        <w:gridCol w:w="5244"/>
      </w:tblGrid>
      <w:tr w:rsidR="00086975" w:rsidRPr="003F498F" w:rsidTr="003F498F">
        <w:trPr>
          <w:trHeight w:val="1767"/>
        </w:trPr>
        <w:tc>
          <w:tcPr>
            <w:tcW w:w="4395" w:type="dxa"/>
          </w:tcPr>
          <w:p w:rsidR="00086975" w:rsidRPr="003F498F" w:rsidRDefault="00086975" w:rsidP="00C053FB">
            <w:pPr>
              <w:ind w:left="851" w:right="-145" w:firstLine="142"/>
              <w:jc w:val="center"/>
              <w:rPr>
                <w:rFonts w:ascii="Times New Roman" w:hAnsi="Times New Roman"/>
                <w:sz w:val="28"/>
                <w:szCs w:val="28"/>
              </w:rPr>
            </w:pPr>
          </w:p>
        </w:tc>
        <w:tc>
          <w:tcPr>
            <w:tcW w:w="5244" w:type="dxa"/>
            <w:hideMark/>
          </w:tcPr>
          <w:p w:rsidR="006E63BE" w:rsidRPr="003F498F" w:rsidRDefault="006E63BE" w:rsidP="003F498F">
            <w:pPr>
              <w:autoSpaceDE w:val="0"/>
              <w:autoSpaceDN w:val="0"/>
              <w:adjustRightInd w:val="0"/>
              <w:snapToGrid w:val="0"/>
              <w:ind w:left="175" w:right="-145"/>
              <w:jc w:val="center"/>
              <w:rPr>
                <w:rFonts w:ascii="Times New Roman" w:hAnsi="Times New Roman"/>
                <w:sz w:val="28"/>
                <w:szCs w:val="28"/>
              </w:rPr>
            </w:pPr>
            <w:r w:rsidRPr="003F498F">
              <w:rPr>
                <w:rFonts w:ascii="Times New Roman" w:hAnsi="Times New Roman"/>
                <w:sz w:val="28"/>
                <w:szCs w:val="28"/>
              </w:rPr>
              <w:t>Утверждено</w:t>
            </w:r>
          </w:p>
          <w:p w:rsidR="006E63BE" w:rsidRPr="003F498F" w:rsidRDefault="006E63BE" w:rsidP="003F498F">
            <w:pPr>
              <w:autoSpaceDE w:val="0"/>
              <w:autoSpaceDN w:val="0"/>
              <w:adjustRightInd w:val="0"/>
              <w:snapToGrid w:val="0"/>
              <w:ind w:left="175" w:right="462"/>
              <w:jc w:val="center"/>
              <w:rPr>
                <w:rFonts w:ascii="Times New Roman" w:hAnsi="Times New Roman"/>
                <w:sz w:val="28"/>
                <w:szCs w:val="28"/>
              </w:rPr>
            </w:pPr>
          </w:p>
          <w:p w:rsidR="003F498F" w:rsidRDefault="006E63BE" w:rsidP="003F498F">
            <w:pPr>
              <w:autoSpaceDE w:val="0"/>
              <w:autoSpaceDN w:val="0"/>
              <w:adjustRightInd w:val="0"/>
              <w:snapToGrid w:val="0"/>
              <w:ind w:left="175"/>
              <w:rPr>
                <w:rFonts w:ascii="Times New Roman" w:hAnsi="Times New Roman"/>
                <w:sz w:val="28"/>
                <w:szCs w:val="28"/>
              </w:rPr>
            </w:pPr>
            <w:r w:rsidRPr="003F498F">
              <w:rPr>
                <w:rFonts w:ascii="Times New Roman" w:hAnsi="Times New Roman"/>
                <w:sz w:val="28"/>
                <w:szCs w:val="28"/>
              </w:rPr>
              <w:t xml:space="preserve">приказом директора ГБПОУ ГТМАУ </w:t>
            </w:r>
          </w:p>
          <w:p w:rsidR="006E63BE" w:rsidRPr="003F498F" w:rsidRDefault="006E63BE" w:rsidP="003F498F">
            <w:pPr>
              <w:autoSpaceDE w:val="0"/>
              <w:autoSpaceDN w:val="0"/>
              <w:adjustRightInd w:val="0"/>
              <w:snapToGrid w:val="0"/>
              <w:ind w:left="175"/>
              <w:rPr>
                <w:rFonts w:ascii="Times New Roman" w:hAnsi="Times New Roman"/>
                <w:sz w:val="28"/>
                <w:szCs w:val="28"/>
              </w:rPr>
            </w:pPr>
            <w:r w:rsidRPr="003F498F">
              <w:rPr>
                <w:rFonts w:ascii="Times New Roman" w:hAnsi="Times New Roman"/>
                <w:sz w:val="28"/>
                <w:szCs w:val="28"/>
              </w:rPr>
              <w:t xml:space="preserve">№ 33/1 от 29.08.2024 г. </w:t>
            </w:r>
          </w:p>
          <w:p w:rsidR="00086975" w:rsidRPr="003F498F" w:rsidRDefault="00086975" w:rsidP="00C053FB">
            <w:pPr>
              <w:ind w:left="1452" w:right="-145" w:hanging="567"/>
              <w:jc w:val="center"/>
              <w:rPr>
                <w:rFonts w:ascii="Times New Roman" w:hAnsi="Times New Roman"/>
                <w:sz w:val="28"/>
                <w:szCs w:val="28"/>
              </w:rPr>
            </w:pPr>
          </w:p>
        </w:tc>
      </w:tr>
    </w:tbl>
    <w:p w:rsidR="00086975" w:rsidRDefault="00086975" w:rsidP="00086975">
      <w:pPr>
        <w:spacing w:line="360" w:lineRule="auto"/>
        <w:ind w:firstLine="142"/>
        <w:jc w:val="center"/>
        <w:rPr>
          <w:rFonts w:ascii="Times New Roman" w:hAnsi="Times New Roman"/>
          <w:b/>
          <w:sz w:val="28"/>
          <w:szCs w:val="28"/>
        </w:rPr>
      </w:pPr>
    </w:p>
    <w:p w:rsidR="00086975" w:rsidRDefault="00086975" w:rsidP="00086975">
      <w:pPr>
        <w:spacing w:line="360" w:lineRule="auto"/>
        <w:ind w:firstLine="142"/>
        <w:jc w:val="center"/>
        <w:rPr>
          <w:rFonts w:ascii="Times New Roman" w:hAnsi="Times New Roman"/>
          <w:b/>
          <w:sz w:val="28"/>
          <w:szCs w:val="28"/>
        </w:rPr>
      </w:pPr>
    </w:p>
    <w:p w:rsidR="00086975" w:rsidRDefault="00086975" w:rsidP="00086975">
      <w:pPr>
        <w:spacing w:line="360" w:lineRule="auto"/>
        <w:ind w:firstLine="142"/>
        <w:jc w:val="center"/>
        <w:rPr>
          <w:rFonts w:ascii="Times New Roman" w:hAnsi="Times New Roman"/>
          <w:b/>
          <w:sz w:val="28"/>
          <w:szCs w:val="28"/>
        </w:rPr>
      </w:pPr>
    </w:p>
    <w:p w:rsidR="00086975" w:rsidRDefault="00086975" w:rsidP="00086975">
      <w:pPr>
        <w:spacing w:line="360" w:lineRule="auto"/>
        <w:ind w:firstLine="142"/>
        <w:jc w:val="center"/>
        <w:rPr>
          <w:rFonts w:ascii="Times New Roman" w:hAnsi="Times New Roman"/>
          <w:b/>
          <w:sz w:val="28"/>
          <w:szCs w:val="28"/>
        </w:rPr>
      </w:pPr>
    </w:p>
    <w:p w:rsidR="00086975" w:rsidRDefault="00086975" w:rsidP="00086975">
      <w:pPr>
        <w:spacing w:line="360" w:lineRule="auto"/>
        <w:ind w:firstLine="142"/>
        <w:jc w:val="center"/>
        <w:rPr>
          <w:rFonts w:ascii="Times New Roman" w:hAnsi="Times New Roman"/>
          <w:b/>
          <w:iCs/>
          <w:sz w:val="28"/>
          <w:szCs w:val="28"/>
        </w:rPr>
      </w:pPr>
      <w:r>
        <w:rPr>
          <w:rFonts w:ascii="Times New Roman" w:hAnsi="Times New Roman"/>
          <w:b/>
          <w:iCs/>
          <w:sz w:val="28"/>
          <w:szCs w:val="28"/>
        </w:rPr>
        <w:t xml:space="preserve">              </w:t>
      </w:r>
    </w:p>
    <w:p w:rsidR="00086975" w:rsidRDefault="00086975" w:rsidP="00086975">
      <w:pPr>
        <w:spacing w:line="360" w:lineRule="auto"/>
        <w:jc w:val="center"/>
        <w:rPr>
          <w:rFonts w:ascii="Times New Roman" w:hAnsi="Times New Roman"/>
          <w:b/>
          <w:iCs/>
          <w:sz w:val="28"/>
          <w:szCs w:val="28"/>
        </w:rPr>
      </w:pPr>
      <w:r>
        <w:rPr>
          <w:rFonts w:ascii="Times New Roman" w:hAnsi="Times New Roman"/>
          <w:b/>
          <w:iCs/>
          <w:sz w:val="28"/>
          <w:szCs w:val="28"/>
        </w:rPr>
        <w:t xml:space="preserve">ПОЛОЖЕНИЕ </w:t>
      </w:r>
    </w:p>
    <w:p w:rsidR="00086975" w:rsidRPr="00C053FB" w:rsidRDefault="00086975" w:rsidP="00086975">
      <w:pPr>
        <w:spacing w:line="360" w:lineRule="auto"/>
        <w:jc w:val="center"/>
        <w:rPr>
          <w:rFonts w:ascii="Times New Roman" w:hAnsi="Times New Roman"/>
          <w:bCs/>
          <w:szCs w:val="28"/>
        </w:rPr>
      </w:pPr>
      <w:r w:rsidRPr="00C053FB">
        <w:rPr>
          <w:rFonts w:ascii="Times New Roman" w:hAnsi="Times New Roman"/>
          <w:bCs/>
          <w:sz w:val="28"/>
          <w:szCs w:val="28"/>
        </w:rPr>
        <w:t>об итоговом индивидуальном проекте</w:t>
      </w:r>
      <w:r w:rsidRPr="00C053FB">
        <w:rPr>
          <w:rFonts w:ascii="Times New Roman" w:eastAsia="Times New Roman" w:hAnsi="Times New Roman"/>
          <w:sz w:val="32"/>
          <w:szCs w:val="32"/>
        </w:rPr>
        <w:t xml:space="preserve"> </w:t>
      </w:r>
      <w:proofErr w:type="gramStart"/>
      <w:r w:rsidRPr="00C053FB">
        <w:rPr>
          <w:rFonts w:ascii="Times New Roman" w:eastAsia="Times New Roman" w:hAnsi="Times New Roman"/>
          <w:sz w:val="28"/>
          <w:szCs w:val="32"/>
        </w:rPr>
        <w:t>обучающихся</w:t>
      </w:r>
      <w:proofErr w:type="gramEnd"/>
    </w:p>
    <w:p w:rsidR="00086975" w:rsidRPr="00C053FB" w:rsidRDefault="00086975" w:rsidP="00086975">
      <w:pPr>
        <w:spacing w:line="360" w:lineRule="auto"/>
        <w:ind w:firstLine="142"/>
        <w:jc w:val="center"/>
        <w:rPr>
          <w:rFonts w:ascii="Times New Roman" w:hAnsi="Times New Roman"/>
          <w:iCs/>
          <w:sz w:val="28"/>
          <w:szCs w:val="28"/>
        </w:rPr>
      </w:pPr>
      <w:r w:rsidRPr="00C053FB">
        <w:rPr>
          <w:rFonts w:ascii="Times New Roman" w:hAnsi="Times New Roman"/>
          <w:iCs/>
          <w:sz w:val="28"/>
          <w:szCs w:val="28"/>
        </w:rPr>
        <w:t>ГБПОУ ГТМАУ</w:t>
      </w:r>
    </w:p>
    <w:p w:rsidR="00086975" w:rsidRDefault="00086975" w:rsidP="00086975">
      <w:pPr>
        <w:spacing w:line="360" w:lineRule="auto"/>
        <w:ind w:firstLine="142"/>
        <w:jc w:val="center"/>
        <w:rPr>
          <w:rFonts w:ascii="Times New Roman" w:hAnsi="Times New Roman"/>
          <w:b/>
          <w:sz w:val="28"/>
          <w:szCs w:val="28"/>
        </w:rPr>
      </w:pPr>
    </w:p>
    <w:p w:rsidR="00086975" w:rsidRDefault="00086975" w:rsidP="00086975">
      <w:pPr>
        <w:spacing w:line="360" w:lineRule="auto"/>
        <w:ind w:firstLine="142"/>
        <w:jc w:val="center"/>
        <w:rPr>
          <w:rFonts w:ascii="Times New Roman" w:hAnsi="Times New Roman"/>
          <w:b/>
          <w:iCs/>
          <w:sz w:val="28"/>
          <w:szCs w:val="28"/>
        </w:rPr>
      </w:pPr>
    </w:p>
    <w:p w:rsidR="002F47D0" w:rsidRDefault="002F47D0" w:rsidP="00086975">
      <w:pPr>
        <w:spacing w:line="360" w:lineRule="auto"/>
        <w:ind w:firstLine="142"/>
        <w:jc w:val="center"/>
        <w:rPr>
          <w:rFonts w:ascii="Times New Roman" w:hAnsi="Times New Roman"/>
          <w:b/>
          <w:iCs/>
          <w:sz w:val="28"/>
          <w:szCs w:val="28"/>
        </w:rPr>
      </w:pPr>
    </w:p>
    <w:p w:rsidR="002F47D0" w:rsidRDefault="002F47D0" w:rsidP="00086975">
      <w:pPr>
        <w:spacing w:line="360" w:lineRule="auto"/>
        <w:ind w:firstLine="142"/>
        <w:jc w:val="center"/>
        <w:rPr>
          <w:rFonts w:ascii="Times New Roman" w:hAnsi="Times New Roman"/>
          <w:b/>
          <w:iCs/>
          <w:sz w:val="28"/>
          <w:szCs w:val="28"/>
        </w:rPr>
      </w:pPr>
    </w:p>
    <w:p w:rsidR="002F47D0" w:rsidRDefault="002F47D0" w:rsidP="00086975">
      <w:pPr>
        <w:spacing w:line="360" w:lineRule="auto"/>
        <w:ind w:firstLine="142"/>
        <w:jc w:val="center"/>
        <w:rPr>
          <w:rFonts w:ascii="Times New Roman" w:hAnsi="Times New Roman"/>
          <w:b/>
          <w:iCs/>
          <w:sz w:val="28"/>
          <w:szCs w:val="28"/>
        </w:rPr>
      </w:pPr>
    </w:p>
    <w:p w:rsidR="00086975" w:rsidRDefault="00086975" w:rsidP="00086975">
      <w:pPr>
        <w:spacing w:line="360" w:lineRule="auto"/>
        <w:ind w:firstLine="142"/>
        <w:jc w:val="center"/>
        <w:rPr>
          <w:rFonts w:ascii="Times New Roman" w:hAnsi="Times New Roman"/>
          <w:b/>
          <w:iCs/>
          <w:sz w:val="28"/>
          <w:szCs w:val="28"/>
        </w:rPr>
      </w:pPr>
    </w:p>
    <w:p w:rsidR="00086975" w:rsidRDefault="00086975" w:rsidP="00086975">
      <w:pPr>
        <w:spacing w:line="360" w:lineRule="auto"/>
        <w:ind w:firstLine="142"/>
        <w:jc w:val="center"/>
        <w:rPr>
          <w:rFonts w:ascii="Times New Roman" w:hAnsi="Times New Roman"/>
          <w:b/>
          <w:iCs/>
          <w:sz w:val="28"/>
          <w:szCs w:val="28"/>
        </w:rPr>
      </w:pPr>
    </w:p>
    <w:p w:rsidR="00086975" w:rsidRDefault="00086975" w:rsidP="00086975">
      <w:pPr>
        <w:spacing w:line="360" w:lineRule="auto"/>
        <w:ind w:firstLine="142"/>
        <w:jc w:val="center"/>
        <w:rPr>
          <w:rFonts w:ascii="Times New Roman" w:hAnsi="Times New Roman"/>
          <w:b/>
          <w:iCs/>
          <w:sz w:val="28"/>
          <w:szCs w:val="28"/>
        </w:rPr>
      </w:pPr>
    </w:p>
    <w:p w:rsidR="00086975" w:rsidRDefault="00086975" w:rsidP="00086975">
      <w:pPr>
        <w:spacing w:line="360" w:lineRule="auto"/>
        <w:ind w:firstLine="142"/>
        <w:jc w:val="center"/>
        <w:rPr>
          <w:rFonts w:ascii="Times New Roman" w:hAnsi="Times New Roman"/>
          <w:iCs/>
          <w:sz w:val="28"/>
          <w:szCs w:val="28"/>
        </w:rPr>
      </w:pPr>
      <w:r>
        <w:rPr>
          <w:rFonts w:ascii="Times New Roman" w:hAnsi="Times New Roman"/>
          <w:iCs/>
          <w:sz w:val="28"/>
          <w:szCs w:val="28"/>
        </w:rPr>
        <w:t>г. Георгиевск</w:t>
      </w:r>
    </w:p>
    <w:p w:rsidR="00086975" w:rsidRDefault="009E22B4" w:rsidP="00086975">
      <w:pPr>
        <w:spacing w:line="360" w:lineRule="auto"/>
        <w:jc w:val="center"/>
        <w:rPr>
          <w:rFonts w:ascii="Times New Roman" w:eastAsia="Times New Roman" w:hAnsi="Times New Roman"/>
          <w:b/>
        </w:rPr>
      </w:pPr>
      <w:r>
        <w:rPr>
          <w:rFonts w:ascii="Times New Roman" w:hAnsi="Times New Roman"/>
          <w:sz w:val="28"/>
          <w:szCs w:val="28"/>
        </w:rPr>
        <w:t>202</w:t>
      </w:r>
      <w:r w:rsidR="006E63BE">
        <w:rPr>
          <w:rFonts w:ascii="Times New Roman" w:hAnsi="Times New Roman"/>
          <w:sz w:val="28"/>
          <w:szCs w:val="28"/>
          <w:lang w:val="ru-RU"/>
        </w:rPr>
        <w:t xml:space="preserve">4 </w:t>
      </w:r>
      <w:r w:rsidR="00086975">
        <w:rPr>
          <w:rFonts w:ascii="Times New Roman" w:hAnsi="Times New Roman"/>
          <w:sz w:val="28"/>
          <w:szCs w:val="28"/>
        </w:rPr>
        <w:t>год</w:t>
      </w:r>
      <w:r w:rsidR="00086975">
        <w:rPr>
          <w:rFonts w:ascii="Times New Roman" w:eastAsia="Times New Roman" w:hAnsi="Times New Roman"/>
          <w:b/>
        </w:rPr>
        <w:br w:type="page"/>
      </w:r>
    </w:p>
    <w:p w:rsidR="00FE3B1F" w:rsidRDefault="00FE3B1F">
      <w:pPr>
        <w:rPr>
          <w:sz w:val="2"/>
          <w:szCs w:val="2"/>
        </w:rPr>
        <w:sectPr w:rsidR="00FE3B1F" w:rsidSect="006E63BE">
          <w:type w:val="continuous"/>
          <w:pgSz w:w="11905" w:h="16837"/>
          <w:pgMar w:top="1134" w:right="567" w:bottom="1134" w:left="1418" w:header="0" w:footer="3" w:gutter="0"/>
          <w:cols w:space="720"/>
          <w:noEndnote/>
          <w:docGrid w:linePitch="360"/>
        </w:sectPr>
      </w:pPr>
    </w:p>
    <w:p w:rsidR="00FE3B1F" w:rsidRPr="003F498F" w:rsidRDefault="00AC1A05" w:rsidP="003F498F">
      <w:pPr>
        <w:pStyle w:val="32"/>
        <w:keepNext/>
        <w:keepLines/>
        <w:shd w:val="clear" w:color="auto" w:fill="auto"/>
        <w:spacing w:after="208" w:line="240" w:lineRule="auto"/>
        <w:ind w:left="3840" w:firstLine="709"/>
        <w:outlineLvl w:val="9"/>
        <w:rPr>
          <w:sz w:val="24"/>
          <w:szCs w:val="24"/>
        </w:rPr>
      </w:pPr>
      <w:bookmarkStart w:id="0" w:name="bookmark2"/>
      <w:r w:rsidRPr="003F498F">
        <w:rPr>
          <w:sz w:val="24"/>
          <w:szCs w:val="24"/>
        </w:rPr>
        <w:lastRenderedPageBreak/>
        <w:t>1.Общие положения</w:t>
      </w:r>
      <w:bookmarkEnd w:id="0"/>
    </w:p>
    <w:p w:rsidR="00FE3B1F" w:rsidRPr="003F498F" w:rsidRDefault="00AC1A05" w:rsidP="003F498F">
      <w:pPr>
        <w:pStyle w:val="11"/>
        <w:numPr>
          <w:ilvl w:val="0"/>
          <w:numId w:val="1"/>
        </w:numPr>
        <w:shd w:val="clear" w:color="auto" w:fill="auto"/>
        <w:tabs>
          <w:tab w:val="left" w:pos="716"/>
        </w:tabs>
        <w:spacing w:before="0" w:line="240" w:lineRule="auto"/>
        <w:ind w:left="20" w:right="20" w:firstLine="709"/>
        <w:rPr>
          <w:sz w:val="24"/>
          <w:szCs w:val="24"/>
        </w:rPr>
      </w:pPr>
      <w:r w:rsidRPr="003F498F">
        <w:rPr>
          <w:sz w:val="24"/>
          <w:szCs w:val="24"/>
        </w:rPr>
        <w:t xml:space="preserve">Положение об индивидуальном проекте </w:t>
      </w:r>
      <w:proofErr w:type="gramStart"/>
      <w:r w:rsidR="00C053FB" w:rsidRPr="003F498F">
        <w:rPr>
          <w:sz w:val="24"/>
          <w:szCs w:val="24"/>
          <w:lang w:val="ru-RU"/>
        </w:rPr>
        <w:t>обучающихся</w:t>
      </w:r>
      <w:proofErr w:type="gramEnd"/>
      <w:r w:rsidR="00C053FB" w:rsidRPr="003F498F">
        <w:rPr>
          <w:sz w:val="24"/>
          <w:szCs w:val="24"/>
          <w:lang w:val="ru-RU"/>
        </w:rPr>
        <w:t xml:space="preserve"> ГБПОУ ГТМАУ </w:t>
      </w:r>
      <w:r w:rsidRPr="003F498F">
        <w:rPr>
          <w:sz w:val="24"/>
          <w:szCs w:val="24"/>
        </w:rPr>
        <w:t xml:space="preserve">(далее - Положение) определяет порядок организации деятельности обучающихся по выполнению и защите индивидуального проекта по образовательным программам среднего профессионального образования в ГБПОУ </w:t>
      </w:r>
      <w:r w:rsidR="001322C7" w:rsidRPr="003F498F">
        <w:rPr>
          <w:sz w:val="24"/>
          <w:szCs w:val="24"/>
          <w:lang w:val="ru-RU"/>
        </w:rPr>
        <w:t xml:space="preserve">ГТМАУ </w:t>
      </w:r>
      <w:r w:rsidRPr="003F498F">
        <w:rPr>
          <w:sz w:val="24"/>
          <w:szCs w:val="24"/>
        </w:rPr>
        <w:t>«</w:t>
      </w:r>
      <w:r w:rsidR="001322C7" w:rsidRPr="003F498F">
        <w:rPr>
          <w:sz w:val="24"/>
          <w:szCs w:val="24"/>
          <w:lang w:val="ru-RU"/>
        </w:rPr>
        <w:t>Георгиевский техникум механизации, управления и автоматизации</w:t>
      </w:r>
      <w:r w:rsidRPr="003F498F">
        <w:rPr>
          <w:sz w:val="24"/>
          <w:szCs w:val="24"/>
        </w:rPr>
        <w:t>» (далее - Техникум).</w:t>
      </w:r>
    </w:p>
    <w:p w:rsidR="00FE3B1F" w:rsidRPr="003F498F" w:rsidRDefault="00AC1A05" w:rsidP="003F498F">
      <w:pPr>
        <w:pStyle w:val="11"/>
        <w:numPr>
          <w:ilvl w:val="0"/>
          <w:numId w:val="1"/>
        </w:numPr>
        <w:shd w:val="clear" w:color="auto" w:fill="auto"/>
        <w:tabs>
          <w:tab w:val="left" w:pos="697"/>
        </w:tabs>
        <w:spacing w:before="0" w:line="240" w:lineRule="auto"/>
        <w:ind w:left="20" w:firstLine="709"/>
        <w:rPr>
          <w:sz w:val="24"/>
          <w:szCs w:val="24"/>
        </w:rPr>
      </w:pPr>
      <w:r w:rsidRPr="003F498F">
        <w:rPr>
          <w:sz w:val="24"/>
          <w:szCs w:val="24"/>
        </w:rPr>
        <w:t>Положение разработано в соответствии с:</w:t>
      </w:r>
    </w:p>
    <w:p w:rsidR="00FE3B1F" w:rsidRPr="003F498F" w:rsidRDefault="00AC1A05" w:rsidP="003F498F">
      <w:pPr>
        <w:pStyle w:val="11"/>
        <w:numPr>
          <w:ilvl w:val="0"/>
          <w:numId w:val="2"/>
        </w:numPr>
        <w:shd w:val="clear" w:color="auto" w:fill="auto"/>
        <w:tabs>
          <w:tab w:val="left" w:pos="241"/>
        </w:tabs>
        <w:spacing w:before="0" w:line="240" w:lineRule="auto"/>
        <w:ind w:left="20" w:right="20" w:firstLine="709"/>
        <w:rPr>
          <w:sz w:val="24"/>
          <w:szCs w:val="24"/>
        </w:rPr>
      </w:pPr>
      <w:r w:rsidRPr="003F498F">
        <w:rPr>
          <w:sz w:val="24"/>
          <w:szCs w:val="24"/>
        </w:rPr>
        <w:t>Федеральным законом от 29 декабря 2012</w:t>
      </w:r>
      <w:r w:rsidR="008A4C56" w:rsidRPr="003F498F">
        <w:rPr>
          <w:sz w:val="24"/>
          <w:szCs w:val="24"/>
          <w:lang w:val="ru-RU"/>
        </w:rPr>
        <w:t xml:space="preserve"> </w:t>
      </w:r>
      <w:r w:rsidRPr="003F498F">
        <w:rPr>
          <w:sz w:val="24"/>
          <w:szCs w:val="24"/>
        </w:rPr>
        <w:t>г. №</w:t>
      </w:r>
      <w:r w:rsidR="008A4C56" w:rsidRPr="003F498F">
        <w:rPr>
          <w:sz w:val="24"/>
          <w:szCs w:val="24"/>
          <w:lang w:val="ru-RU"/>
        </w:rPr>
        <w:t xml:space="preserve"> </w:t>
      </w:r>
      <w:r w:rsidRPr="003F498F">
        <w:rPr>
          <w:sz w:val="24"/>
          <w:szCs w:val="24"/>
        </w:rPr>
        <w:t>273-ФЗ «Об образовании в Российской Федерации»;</w:t>
      </w:r>
    </w:p>
    <w:p w:rsidR="00FE3B1F" w:rsidRPr="003F498F" w:rsidRDefault="00AC1A05" w:rsidP="003F498F">
      <w:pPr>
        <w:pStyle w:val="11"/>
        <w:numPr>
          <w:ilvl w:val="0"/>
          <w:numId w:val="2"/>
        </w:numPr>
        <w:shd w:val="clear" w:color="auto" w:fill="auto"/>
        <w:tabs>
          <w:tab w:val="left" w:pos="246"/>
        </w:tabs>
        <w:spacing w:before="0" w:line="240" w:lineRule="auto"/>
        <w:ind w:left="20" w:right="20" w:firstLine="709"/>
        <w:rPr>
          <w:sz w:val="24"/>
          <w:szCs w:val="24"/>
        </w:rPr>
      </w:pPr>
      <w:r w:rsidRPr="003F498F">
        <w:rPr>
          <w:sz w:val="24"/>
          <w:szCs w:val="24"/>
        </w:rPr>
        <w:t>распоряжением Министерства просвещения РФ от 30.04.2021 №</w:t>
      </w:r>
      <w:r w:rsidR="008A4C56" w:rsidRPr="003F498F">
        <w:rPr>
          <w:sz w:val="24"/>
          <w:szCs w:val="24"/>
          <w:lang w:val="ru-RU"/>
        </w:rPr>
        <w:t xml:space="preserve"> </w:t>
      </w:r>
      <w:r w:rsidRPr="003F498F">
        <w:rPr>
          <w:sz w:val="24"/>
          <w:szCs w:val="24"/>
        </w:rPr>
        <w:t>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FE3B1F" w:rsidRPr="003F498F" w:rsidRDefault="00AC1A05" w:rsidP="003F498F">
      <w:pPr>
        <w:pStyle w:val="11"/>
        <w:numPr>
          <w:ilvl w:val="0"/>
          <w:numId w:val="2"/>
        </w:numPr>
        <w:shd w:val="clear" w:color="auto" w:fill="auto"/>
        <w:tabs>
          <w:tab w:val="left" w:pos="188"/>
        </w:tabs>
        <w:spacing w:before="0" w:line="240" w:lineRule="auto"/>
        <w:ind w:left="20" w:right="20" w:firstLine="709"/>
        <w:rPr>
          <w:sz w:val="24"/>
          <w:szCs w:val="24"/>
        </w:rPr>
      </w:pPr>
      <w:r w:rsidRPr="003F498F">
        <w:rPr>
          <w:sz w:val="24"/>
          <w:szCs w:val="24"/>
        </w:rPr>
        <w:t>приказом Министерства просвещения РФ от 24.08.2022г.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27F4C" w:rsidRDefault="00AC1A05" w:rsidP="00E27F4C">
      <w:pPr>
        <w:pStyle w:val="11"/>
        <w:numPr>
          <w:ilvl w:val="0"/>
          <w:numId w:val="2"/>
        </w:numPr>
        <w:shd w:val="clear" w:color="auto" w:fill="auto"/>
        <w:tabs>
          <w:tab w:val="left" w:pos="313"/>
        </w:tabs>
        <w:spacing w:before="0" w:line="240" w:lineRule="auto"/>
        <w:ind w:left="20" w:right="20" w:firstLine="709"/>
        <w:rPr>
          <w:sz w:val="24"/>
          <w:szCs w:val="24"/>
        </w:rPr>
      </w:pPr>
      <w:r w:rsidRPr="003F498F">
        <w:rPr>
          <w:sz w:val="24"/>
          <w:szCs w:val="24"/>
        </w:rPr>
        <w:t>приказом Министерства просвещения РФ от 18.05.2023</w:t>
      </w:r>
      <w:r w:rsidR="008A4C56" w:rsidRPr="003F498F">
        <w:rPr>
          <w:sz w:val="24"/>
          <w:szCs w:val="24"/>
          <w:lang w:val="ru-RU"/>
        </w:rPr>
        <w:t xml:space="preserve"> </w:t>
      </w:r>
      <w:r w:rsidRPr="003F498F">
        <w:rPr>
          <w:sz w:val="24"/>
          <w:szCs w:val="24"/>
        </w:rPr>
        <w:t>г. № 371 «Об утверждении федеральной образовательной программы среднего общего образования»;</w:t>
      </w:r>
      <w:r w:rsidR="00E27F4C" w:rsidRPr="00E27F4C">
        <w:rPr>
          <w:sz w:val="24"/>
          <w:szCs w:val="24"/>
        </w:rPr>
        <w:t xml:space="preserve"> </w:t>
      </w:r>
    </w:p>
    <w:p w:rsidR="00E27F4C" w:rsidRPr="003F498F" w:rsidRDefault="00E27F4C" w:rsidP="00E27F4C">
      <w:pPr>
        <w:pStyle w:val="11"/>
        <w:numPr>
          <w:ilvl w:val="0"/>
          <w:numId w:val="2"/>
        </w:numPr>
        <w:shd w:val="clear" w:color="auto" w:fill="auto"/>
        <w:tabs>
          <w:tab w:val="left" w:pos="270"/>
        </w:tabs>
        <w:spacing w:before="0" w:line="240" w:lineRule="auto"/>
        <w:ind w:left="20" w:right="20" w:firstLine="709"/>
        <w:rPr>
          <w:sz w:val="24"/>
          <w:szCs w:val="24"/>
        </w:rPr>
      </w:pPr>
      <w:r w:rsidRPr="003F498F">
        <w:rPr>
          <w:sz w:val="24"/>
          <w:szCs w:val="24"/>
        </w:rPr>
        <w:t>федеральными государственными образовательными стандартами (далее - ФГОС) по программам среднего профессионального образования (далее - СПО);</w:t>
      </w:r>
    </w:p>
    <w:p w:rsidR="00E27F4C" w:rsidRPr="003F498F" w:rsidRDefault="00E27F4C" w:rsidP="00E27F4C">
      <w:pPr>
        <w:pStyle w:val="11"/>
        <w:numPr>
          <w:ilvl w:val="0"/>
          <w:numId w:val="2"/>
        </w:numPr>
        <w:shd w:val="clear" w:color="auto" w:fill="auto"/>
        <w:tabs>
          <w:tab w:val="left" w:pos="313"/>
        </w:tabs>
        <w:spacing w:before="0" w:line="240" w:lineRule="auto"/>
        <w:ind w:left="20" w:right="20" w:firstLine="709"/>
        <w:rPr>
          <w:sz w:val="24"/>
          <w:szCs w:val="24"/>
        </w:rPr>
      </w:pPr>
      <w:r w:rsidRPr="003F498F">
        <w:rPr>
          <w:sz w:val="24"/>
          <w:szCs w:val="24"/>
        </w:rPr>
        <w:t>письмом Министерства просвещения РФ от 01.03.2023 №05-592 «О направлении рекомендаций» (Рекомендации по реализации среднего общего образования в пределах освоения образовательной программы среднего профессионального образования);</w:t>
      </w:r>
    </w:p>
    <w:p w:rsidR="00FE3B1F" w:rsidRPr="003F498F" w:rsidRDefault="00AC1A05" w:rsidP="003F498F">
      <w:pPr>
        <w:pStyle w:val="11"/>
        <w:numPr>
          <w:ilvl w:val="0"/>
          <w:numId w:val="2"/>
        </w:numPr>
        <w:shd w:val="clear" w:color="auto" w:fill="auto"/>
        <w:tabs>
          <w:tab w:val="left" w:pos="159"/>
        </w:tabs>
        <w:spacing w:before="0" w:line="240" w:lineRule="auto"/>
        <w:ind w:left="20" w:firstLine="709"/>
        <w:rPr>
          <w:sz w:val="24"/>
          <w:szCs w:val="24"/>
        </w:rPr>
      </w:pPr>
      <w:r w:rsidRPr="003F498F">
        <w:rPr>
          <w:sz w:val="24"/>
          <w:szCs w:val="24"/>
        </w:rPr>
        <w:t>Уставом Техникума.</w:t>
      </w:r>
    </w:p>
    <w:p w:rsidR="00FE3B1F" w:rsidRPr="003F498F" w:rsidRDefault="00AC1A05" w:rsidP="003F498F">
      <w:pPr>
        <w:pStyle w:val="11"/>
        <w:numPr>
          <w:ilvl w:val="0"/>
          <w:numId w:val="1"/>
        </w:numPr>
        <w:shd w:val="clear" w:color="auto" w:fill="auto"/>
        <w:tabs>
          <w:tab w:val="left" w:pos="601"/>
        </w:tabs>
        <w:spacing w:before="0" w:line="240" w:lineRule="auto"/>
        <w:ind w:left="20" w:right="20" w:firstLine="709"/>
        <w:rPr>
          <w:sz w:val="24"/>
          <w:szCs w:val="24"/>
        </w:rPr>
      </w:pPr>
      <w:proofErr w:type="gramStart"/>
      <w:r w:rsidRPr="003F498F">
        <w:rPr>
          <w:sz w:val="24"/>
          <w:szCs w:val="24"/>
        </w:rPr>
        <w:t>Индивидуальный проект</w:t>
      </w:r>
      <w:proofErr w:type="gramEnd"/>
      <w:r w:rsidRPr="003F498F">
        <w:rPr>
          <w:sz w:val="24"/>
          <w:szCs w:val="24"/>
        </w:rPr>
        <w:t xml:space="preserve"> является особой формой организации образовательной деятельности студента (учебное исследование или учебный проект), выполняется в течение одного года в рамках времени, специально отведенного учебным планом.</w:t>
      </w:r>
    </w:p>
    <w:p w:rsidR="00FE3B1F" w:rsidRPr="003F498F" w:rsidRDefault="00AC1A05" w:rsidP="003F498F">
      <w:pPr>
        <w:pStyle w:val="11"/>
        <w:numPr>
          <w:ilvl w:val="0"/>
          <w:numId w:val="1"/>
        </w:numPr>
        <w:shd w:val="clear" w:color="auto" w:fill="auto"/>
        <w:tabs>
          <w:tab w:val="left" w:pos="606"/>
        </w:tabs>
        <w:spacing w:before="0" w:line="240" w:lineRule="auto"/>
        <w:ind w:left="20" w:right="20" w:firstLine="709"/>
        <w:rPr>
          <w:sz w:val="24"/>
          <w:szCs w:val="24"/>
        </w:rPr>
      </w:pPr>
      <w:r w:rsidRPr="003F498F">
        <w:rPr>
          <w:sz w:val="24"/>
          <w:szCs w:val="24"/>
        </w:rPr>
        <w:t>Проектная деятельность представляет собой учебно-познавательную, поисковую, творческую и научно-</w:t>
      </w:r>
      <w:proofErr w:type="spellStart"/>
      <w:r w:rsidRPr="003F498F">
        <w:rPr>
          <w:sz w:val="24"/>
          <w:szCs w:val="24"/>
        </w:rPr>
        <w:t>исследовате</w:t>
      </w:r>
      <w:r w:rsidR="003E245B">
        <w:rPr>
          <w:sz w:val="24"/>
          <w:szCs w:val="24"/>
        </w:rPr>
        <w:t>льск</w:t>
      </w:r>
      <w:r w:rsidR="003E245B">
        <w:rPr>
          <w:sz w:val="24"/>
          <w:szCs w:val="24"/>
          <w:lang w:val="ru-RU"/>
        </w:rPr>
        <w:t>ую</w:t>
      </w:r>
      <w:proofErr w:type="spellEnd"/>
      <w:r w:rsidR="009E22B4" w:rsidRPr="003F498F">
        <w:rPr>
          <w:sz w:val="24"/>
          <w:szCs w:val="24"/>
        </w:rPr>
        <w:t xml:space="preserve"> деятельность, </w:t>
      </w:r>
      <w:proofErr w:type="spellStart"/>
      <w:r w:rsidR="009E22B4" w:rsidRPr="003F498F">
        <w:rPr>
          <w:sz w:val="24"/>
          <w:szCs w:val="24"/>
        </w:rPr>
        <w:t>выполненн</w:t>
      </w:r>
      <w:r w:rsidR="009E22B4" w:rsidRPr="003F498F">
        <w:rPr>
          <w:sz w:val="24"/>
          <w:szCs w:val="24"/>
          <w:lang w:val="ru-RU"/>
        </w:rPr>
        <w:t>ую</w:t>
      </w:r>
      <w:proofErr w:type="spellEnd"/>
      <w:r w:rsidRPr="003F498F">
        <w:rPr>
          <w:sz w:val="24"/>
          <w:szCs w:val="24"/>
        </w:rPr>
        <w:t xml:space="preserve"> обучающимся самостоятельно под руководством преподавателя по выбранной теме в рамках одной изучаемой общеобразовательной дисциплины с учетом получаемой профессии или специальности.</w:t>
      </w:r>
    </w:p>
    <w:p w:rsidR="00FE3B1F" w:rsidRPr="003F498F" w:rsidRDefault="00AC1A05" w:rsidP="003F498F">
      <w:pPr>
        <w:pStyle w:val="11"/>
        <w:numPr>
          <w:ilvl w:val="0"/>
          <w:numId w:val="1"/>
        </w:numPr>
        <w:shd w:val="clear" w:color="auto" w:fill="auto"/>
        <w:tabs>
          <w:tab w:val="left" w:pos="582"/>
        </w:tabs>
        <w:spacing w:before="0" w:after="240" w:line="240" w:lineRule="auto"/>
        <w:ind w:left="20" w:right="20" w:firstLine="709"/>
        <w:rPr>
          <w:sz w:val="24"/>
          <w:szCs w:val="24"/>
        </w:rPr>
      </w:pPr>
      <w:r w:rsidRPr="003F498F">
        <w:rPr>
          <w:sz w:val="24"/>
          <w:szCs w:val="24"/>
        </w:rPr>
        <w:t xml:space="preserve">Выполнение </w:t>
      </w:r>
      <w:proofErr w:type="gramStart"/>
      <w:r w:rsidRPr="003F498F">
        <w:rPr>
          <w:sz w:val="24"/>
          <w:szCs w:val="24"/>
        </w:rPr>
        <w:t>индивидуального проекта</w:t>
      </w:r>
      <w:proofErr w:type="gramEnd"/>
      <w:r w:rsidRPr="003F498F">
        <w:rPr>
          <w:sz w:val="24"/>
          <w:szCs w:val="24"/>
        </w:rPr>
        <w:t xml:space="preserve"> и его защита обязательны для каждого обу</w:t>
      </w:r>
      <w:r w:rsidR="003E245B">
        <w:rPr>
          <w:sz w:val="24"/>
          <w:szCs w:val="24"/>
        </w:rPr>
        <w:t xml:space="preserve">чающегося Техникума, </w:t>
      </w:r>
      <w:proofErr w:type="spellStart"/>
      <w:r w:rsidR="003E245B">
        <w:rPr>
          <w:sz w:val="24"/>
          <w:szCs w:val="24"/>
        </w:rPr>
        <w:t>осваивающ</w:t>
      </w:r>
      <w:proofErr w:type="spellEnd"/>
      <w:r w:rsidR="003E245B">
        <w:rPr>
          <w:sz w:val="24"/>
          <w:szCs w:val="24"/>
          <w:lang w:val="ru-RU"/>
        </w:rPr>
        <w:t>его</w:t>
      </w:r>
      <w:r w:rsidRPr="003F498F">
        <w:rPr>
          <w:sz w:val="24"/>
          <w:szCs w:val="24"/>
        </w:rPr>
        <w:t xml:space="preserve"> ОП СПО на базе основного общего образования.</w:t>
      </w:r>
    </w:p>
    <w:p w:rsidR="00FE3B1F" w:rsidRPr="003F498F" w:rsidRDefault="00AC1A05" w:rsidP="003F498F">
      <w:pPr>
        <w:pStyle w:val="32"/>
        <w:keepNext/>
        <w:keepLines/>
        <w:shd w:val="clear" w:color="auto" w:fill="auto"/>
        <w:spacing w:after="0" w:line="240" w:lineRule="auto"/>
        <w:ind w:left="3400" w:firstLine="709"/>
        <w:outlineLvl w:val="9"/>
        <w:rPr>
          <w:sz w:val="24"/>
          <w:szCs w:val="24"/>
        </w:rPr>
      </w:pPr>
      <w:bookmarkStart w:id="1" w:name="bookmark3"/>
      <w:r w:rsidRPr="003F498F">
        <w:rPr>
          <w:sz w:val="24"/>
          <w:szCs w:val="24"/>
        </w:rPr>
        <w:t>2. Цели и задачи проекта</w:t>
      </w:r>
      <w:bookmarkEnd w:id="1"/>
    </w:p>
    <w:p w:rsidR="00FE3B1F" w:rsidRPr="003F498F" w:rsidRDefault="00AC1A05" w:rsidP="003F498F">
      <w:pPr>
        <w:pStyle w:val="11"/>
        <w:shd w:val="clear" w:color="auto" w:fill="auto"/>
        <w:spacing w:before="0" w:line="240" w:lineRule="auto"/>
        <w:ind w:left="20" w:firstLine="709"/>
        <w:rPr>
          <w:sz w:val="24"/>
          <w:szCs w:val="24"/>
        </w:rPr>
      </w:pPr>
      <w:r w:rsidRPr="003F498F">
        <w:rPr>
          <w:sz w:val="24"/>
          <w:szCs w:val="24"/>
        </w:rPr>
        <w:t xml:space="preserve">2.1. Целями организации проектной деятельности </w:t>
      </w:r>
      <w:proofErr w:type="gramStart"/>
      <w:r w:rsidRPr="003F498F">
        <w:rPr>
          <w:sz w:val="24"/>
          <w:szCs w:val="24"/>
        </w:rPr>
        <w:t>обучающихся</w:t>
      </w:r>
      <w:proofErr w:type="gramEnd"/>
      <w:r w:rsidRPr="003F498F">
        <w:rPr>
          <w:sz w:val="24"/>
          <w:szCs w:val="24"/>
        </w:rPr>
        <w:t xml:space="preserve"> являются:</w:t>
      </w:r>
    </w:p>
    <w:p w:rsidR="00FE3B1F" w:rsidRPr="003F498F" w:rsidRDefault="00AC1A05" w:rsidP="003F498F">
      <w:pPr>
        <w:pStyle w:val="11"/>
        <w:numPr>
          <w:ilvl w:val="0"/>
          <w:numId w:val="2"/>
        </w:numPr>
        <w:shd w:val="clear" w:color="auto" w:fill="auto"/>
        <w:tabs>
          <w:tab w:val="left" w:pos="418"/>
        </w:tabs>
        <w:spacing w:before="0" w:line="240" w:lineRule="auto"/>
        <w:ind w:left="20" w:right="20" w:firstLine="709"/>
        <w:rPr>
          <w:sz w:val="24"/>
          <w:szCs w:val="24"/>
        </w:rPr>
      </w:pPr>
      <w:r w:rsidRPr="003F498F">
        <w:rPr>
          <w:sz w:val="24"/>
          <w:szCs w:val="24"/>
        </w:rPr>
        <w:t>формирование навыков проектной деятельн</w:t>
      </w:r>
      <w:r w:rsidR="003E245B">
        <w:rPr>
          <w:sz w:val="24"/>
          <w:szCs w:val="24"/>
        </w:rPr>
        <w:t xml:space="preserve">ости, самостоятельное </w:t>
      </w:r>
      <w:proofErr w:type="spellStart"/>
      <w:r w:rsidR="003E245B">
        <w:rPr>
          <w:sz w:val="24"/>
          <w:szCs w:val="24"/>
        </w:rPr>
        <w:t>применени</w:t>
      </w:r>
      <w:proofErr w:type="spellEnd"/>
      <w:r w:rsidR="003E245B">
        <w:rPr>
          <w:sz w:val="24"/>
          <w:szCs w:val="24"/>
          <w:lang w:val="ru-RU"/>
        </w:rPr>
        <w:t>е</w:t>
      </w:r>
      <w:r w:rsidRPr="003F498F">
        <w:rPr>
          <w:sz w:val="24"/>
          <w:szCs w:val="24"/>
        </w:rPr>
        <w:t xml:space="preserve">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E3B1F" w:rsidRPr="003F498F" w:rsidRDefault="00AC1A05" w:rsidP="003F498F">
      <w:pPr>
        <w:pStyle w:val="11"/>
        <w:numPr>
          <w:ilvl w:val="0"/>
          <w:numId w:val="2"/>
        </w:numPr>
        <w:shd w:val="clear" w:color="auto" w:fill="auto"/>
        <w:tabs>
          <w:tab w:val="left" w:pos="174"/>
        </w:tabs>
        <w:spacing w:before="0" w:line="240" w:lineRule="auto"/>
        <w:ind w:left="20" w:right="20" w:firstLine="709"/>
        <w:rPr>
          <w:sz w:val="24"/>
          <w:szCs w:val="24"/>
        </w:rPr>
      </w:pPr>
      <w:r w:rsidRPr="003F498F">
        <w:rPr>
          <w:sz w:val="24"/>
          <w:szCs w:val="24"/>
        </w:rPr>
        <w:t xml:space="preserve">реализация требований ФГОС СОО к личностным и </w:t>
      </w:r>
      <w:proofErr w:type="spellStart"/>
      <w:r w:rsidRPr="003F498F">
        <w:rPr>
          <w:sz w:val="24"/>
          <w:szCs w:val="24"/>
        </w:rPr>
        <w:t>метапредметным</w:t>
      </w:r>
      <w:proofErr w:type="spellEnd"/>
      <w:r w:rsidRPr="003F498F">
        <w:rPr>
          <w:sz w:val="24"/>
          <w:szCs w:val="24"/>
        </w:rPr>
        <w:t xml:space="preserve"> результатам освоения образовательной программы;</w:t>
      </w:r>
    </w:p>
    <w:p w:rsidR="00FE3B1F" w:rsidRPr="003F498F" w:rsidRDefault="00AC1A05" w:rsidP="003F498F">
      <w:pPr>
        <w:pStyle w:val="11"/>
        <w:numPr>
          <w:ilvl w:val="0"/>
          <w:numId w:val="2"/>
        </w:numPr>
        <w:shd w:val="clear" w:color="auto" w:fill="auto"/>
        <w:tabs>
          <w:tab w:val="left" w:pos="246"/>
        </w:tabs>
        <w:spacing w:before="0" w:line="240" w:lineRule="auto"/>
        <w:ind w:left="20" w:right="20" w:firstLine="709"/>
        <w:rPr>
          <w:sz w:val="24"/>
          <w:szCs w:val="24"/>
        </w:rPr>
      </w:pPr>
      <w:r w:rsidRPr="003F498F">
        <w:rPr>
          <w:sz w:val="24"/>
          <w:szCs w:val="24"/>
        </w:rPr>
        <w:t>развитие личностных, регулятивных, познавательных, коммуникативных универсальных учебных действий;</w:t>
      </w:r>
    </w:p>
    <w:p w:rsidR="00FE3B1F" w:rsidRPr="003F498F" w:rsidRDefault="00AC1A05" w:rsidP="003F498F">
      <w:pPr>
        <w:pStyle w:val="11"/>
        <w:numPr>
          <w:ilvl w:val="0"/>
          <w:numId w:val="2"/>
        </w:numPr>
        <w:shd w:val="clear" w:color="auto" w:fill="auto"/>
        <w:tabs>
          <w:tab w:val="left" w:pos="188"/>
        </w:tabs>
        <w:spacing w:before="0" w:line="240" w:lineRule="auto"/>
        <w:ind w:left="20" w:right="20" w:firstLine="709"/>
        <w:rPr>
          <w:sz w:val="24"/>
          <w:szCs w:val="24"/>
        </w:rPr>
      </w:pPr>
      <w:r w:rsidRPr="003F498F">
        <w:rPr>
          <w:sz w:val="24"/>
          <w:szCs w:val="24"/>
        </w:rPr>
        <w:t xml:space="preserve">формирование научного типа мышления, компетентностей в предметных областях, </w:t>
      </w:r>
      <w:proofErr w:type="spellStart"/>
      <w:r w:rsidRPr="003F498F">
        <w:rPr>
          <w:sz w:val="24"/>
          <w:szCs w:val="24"/>
        </w:rPr>
        <w:t>учебно</w:t>
      </w:r>
      <w:proofErr w:type="spellEnd"/>
      <w:r w:rsidRPr="003F498F">
        <w:rPr>
          <w:sz w:val="24"/>
          <w:szCs w:val="24"/>
        </w:rPr>
        <w:t xml:space="preserve"> - исследовательской, проектной и социальной деятельности;</w:t>
      </w:r>
    </w:p>
    <w:p w:rsidR="00FE3B1F" w:rsidRPr="003F498F" w:rsidRDefault="00AC1A05" w:rsidP="003F498F">
      <w:pPr>
        <w:pStyle w:val="11"/>
        <w:numPr>
          <w:ilvl w:val="0"/>
          <w:numId w:val="2"/>
        </w:numPr>
        <w:shd w:val="clear" w:color="auto" w:fill="auto"/>
        <w:tabs>
          <w:tab w:val="left" w:pos="380"/>
        </w:tabs>
        <w:spacing w:before="0" w:line="240" w:lineRule="auto"/>
        <w:ind w:left="20" w:right="20" w:firstLine="709"/>
        <w:rPr>
          <w:sz w:val="24"/>
          <w:szCs w:val="24"/>
        </w:rPr>
      </w:pPr>
      <w:r w:rsidRPr="003F498F">
        <w:rPr>
          <w:sz w:val="24"/>
          <w:szCs w:val="24"/>
        </w:rPr>
        <w:t>развитие у обучающихся опыта самостоятельной и творческой деятельности: образовательной, учебно-исследовательской, социальной, информационн</w:t>
      </w:r>
      <w:proofErr w:type="gramStart"/>
      <w:r w:rsidRPr="003F498F">
        <w:rPr>
          <w:sz w:val="24"/>
          <w:szCs w:val="24"/>
        </w:rPr>
        <w:t>о-</w:t>
      </w:r>
      <w:proofErr w:type="gramEnd"/>
      <w:r w:rsidRPr="003F498F">
        <w:rPr>
          <w:sz w:val="24"/>
          <w:szCs w:val="24"/>
        </w:rPr>
        <w:t xml:space="preserve"> исследовательской, художественной и др.</w:t>
      </w:r>
    </w:p>
    <w:p w:rsidR="00FE3B1F" w:rsidRPr="003F498F" w:rsidRDefault="00AC1A05" w:rsidP="003F498F">
      <w:pPr>
        <w:pStyle w:val="11"/>
        <w:numPr>
          <w:ilvl w:val="0"/>
          <w:numId w:val="2"/>
        </w:numPr>
        <w:shd w:val="clear" w:color="auto" w:fill="auto"/>
        <w:tabs>
          <w:tab w:val="left" w:pos="241"/>
        </w:tabs>
        <w:spacing w:before="0" w:line="240" w:lineRule="auto"/>
        <w:ind w:left="20" w:right="20" w:firstLine="709"/>
        <w:rPr>
          <w:sz w:val="24"/>
          <w:szCs w:val="24"/>
        </w:rPr>
      </w:pPr>
      <w:r w:rsidRPr="003F498F">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E3B1F" w:rsidRPr="003F498F" w:rsidRDefault="00AC1A05" w:rsidP="003F498F">
      <w:pPr>
        <w:pStyle w:val="11"/>
        <w:numPr>
          <w:ilvl w:val="0"/>
          <w:numId w:val="2"/>
        </w:numPr>
        <w:shd w:val="clear" w:color="auto" w:fill="auto"/>
        <w:tabs>
          <w:tab w:val="left" w:pos="150"/>
        </w:tabs>
        <w:spacing w:before="0" w:line="240" w:lineRule="auto"/>
        <w:ind w:left="20" w:right="20" w:firstLine="709"/>
        <w:rPr>
          <w:sz w:val="24"/>
          <w:szCs w:val="24"/>
        </w:rPr>
      </w:pPr>
      <w:r w:rsidRPr="003F498F">
        <w:rPr>
          <w:sz w:val="24"/>
          <w:szCs w:val="24"/>
        </w:rPr>
        <w:lastRenderedPageBreak/>
        <w:t xml:space="preserve">возможность практического использования приобретенных </w:t>
      </w:r>
      <w:proofErr w:type="gramStart"/>
      <w:r w:rsidRPr="003F498F">
        <w:rPr>
          <w:sz w:val="24"/>
          <w:szCs w:val="24"/>
        </w:rPr>
        <w:t>обучающимися</w:t>
      </w:r>
      <w:proofErr w:type="gramEnd"/>
      <w:r w:rsidRPr="003F498F">
        <w:rPr>
          <w:sz w:val="24"/>
          <w:szCs w:val="24"/>
        </w:rPr>
        <w:t xml:space="preserve"> коммуникативных навыков, навыков целеполагания, планирования и самоконтроля;</w:t>
      </w:r>
    </w:p>
    <w:p w:rsidR="00FE3B1F" w:rsidRPr="003F498F" w:rsidRDefault="00AC1A05" w:rsidP="003F498F">
      <w:pPr>
        <w:pStyle w:val="11"/>
        <w:numPr>
          <w:ilvl w:val="0"/>
          <w:numId w:val="2"/>
        </w:numPr>
        <w:shd w:val="clear" w:color="auto" w:fill="auto"/>
        <w:tabs>
          <w:tab w:val="left" w:pos="178"/>
        </w:tabs>
        <w:spacing w:before="0" w:line="240" w:lineRule="auto"/>
        <w:ind w:left="20" w:right="20" w:firstLine="709"/>
        <w:rPr>
          <w:sz w:val="24"/>
          <w:szCs w:val="24"/>
        </w:rPr>
      </w:pPr>
      <w:r w:rsidRPr="003F498F">
        <w:rPr>
          <w:sz w:val="24"/>
          <w:szCs w:val="24"/>
        </w:rPr>
        <w:t xml:space="preserve">формирование навыков разработки, реализации и общественной презентации </w:t>
      </w:r>
      <w:proofErr w:type="gramStart"/>
      <w:r w:rsidRPr="003F498F">
        <w:rPr>
          <w:sz w:val="24"/>
          <w:szCs w:val="24"/>
        </w:rPr>
        <w:t>обучающимися</w:t>
      </w:r>
      <w:proofErr w:type="gramEnd"/>
      <w:r w:rsidRPr="003F498F">
        <w:rPr>
          <w:sz w:val="24"/>
          <w:szCs w:val="24"/>
        </w:rPr>
        <w:t xml:space="preserve"> индивидуального проекта, направленного на решение научной, личностно и (или) социально значимой проблемы.</w:t>
      </w:r>
    </w:p>
    <w:p w:rsidR="00FE3B1F" w:rsidRPr="003F498F" w:rsidRDefault="00AC1A05" w:rsidP="003F498F">
      <w:pPr>
        <w:pStyle w:val="11"/>
        <w:shd w:val="clear" w:color="auto" w:fill="auto"/>
        <w:spacing w:before="0" w:line="240" w:lineRule="auto"/>
        <w:ind w:left="20" w:firstLine="709"/>
        <w:rPr>
          <w:sz w:val="24"/>
          <w:szCs w:val="24"/>
        </w:rPr>
      </w:pPr>
      <w:r w:rsidRPr="003F498F">
        <w:rPr>
          <w:sz w:val="24"/>
          <w:szCs w:val="24"/>
        </w:rPr>
        <w:t xml:space="preserve">2.2. Задачи </w:t>
      </w:r>
      <w:proofErr w:type="gramStart"/>
      <w:r w:rsidRPr="003F498F">
        <w:rPr>
          <w:sz w:val="24"/>
          <w:szCs w:val="24"/>
        </w:rPr>
        <w:t>индивидуального проекта</w:t>
      </w:r>
      <w:proofErr w:type="gramEnd"/>
      <w:r w:rsidRPr="003F498F">
        <w:rPr>
          <w:sz w:val="24"/>
          <w:szCs w:val="24"/>
        </w:rPr>
        <w:t>:</w:t>
      </w:r>
    </w:p>
    <w:p w:rsidR="00FE3B1F" w:rsidRPr="003F498F" w:rsidRDefault="00AC1A05" w:rsidP="003F498F">
      <w:pPr>
        <w:pStyle w:val="11"/>
        <w:numPr>
          <w:ilvl w:val="0"/>
          <w:numId w:val="2"/>
        </w:numPr>
        <w:shd w:val="clear" w:color="auto" w:fill="auto"/>
        <w:tabs>
          <w:tab w:val="left" w:pos="250"/>
        </w:tabs>
        <w:spacing w:before="0" w:line="240" w:lineRule="auto"/>
        <w:ind w:left="20" w:right="20" w:firstLine="709"/>
        <w:rPr>
          <w:sz w:val="24"/>
          <w:szCs w:val="24"/>
        </w:rPr>
      </w:pPr>
      <w:r w:rsidRPr="003F498F">
        <w:rPr>
          <w:sz w:val="24"/>
          <w:szCs w:val="24"/>
        </w:rPr>
        <w:t xml:space="preserve">обучение планированию (обучающийся должен уметь четко определить цель, описать основные шаги по ее достижению, концентрироваться на достижении </w:t>
      </w:r>
      <w:proofErr w:type="gramStart"/>
      <w:r w:rsidRPr="003F498F">
        <w:rPr>
          <w:sz w:val="24"/>
          <w:szCs w:val="24"/>
        </w:rPr>
        <w:t>цели</w:t>
      </w:r>
      <w:proofErr w:type="gramEnd"/>
      <w:r w:rsidRPr="003F498F">
        <w:rPr>
          <w:sz w:val="24"/>
          <w:szCs w:val="24"/>
        </w:rPr>
        <w:t xml:space="preserve"> на протяжении всей работы);</w:t>
      </w:r>
    </w:p>
    <w:p w:rsidR="00FE3B1F" w:rsidRPr="003F498F" w:rsidRDefault="00AC1A05" w:rsidP="003F498F">
      <w:pPr>
        <w:pStyle w:val="11"/>
        <w:numPr>
          <w:ilvl w:val="0"/>
          <w:numId w:val="2"/>
        </w:numPr>
        <w:shd w:val="clear" w:color="auto" w:fill="auto"/>
        <w:tabs>
          <w:tab w:val="left" w:pos="212"/>
        </w:tabs>
        <w:spacing w:before="0" w:line="240" w:lineRule="auto"/>
        <w:ind w:left="20" w:right="20" w:firstLine="709"/>
        <w:rPr>
          <w:sz w:val="24"/>
          <w:szCs w:val="24"/>
        </w:rPr>
      </w:pPr>
      <w:r w:rsidRPr="003F498F">
        <w:rPr>
          <w:sz w:val="24"/>
          <w:szCs w:val="24"/>
        </w:rPr>
        <w:t>развитие умения ориентироваться в информационном пространстве, осуществлять поиск, отбирать и систематизировать полученный материал;</w:t>
      </w:r>
    </w:p>
    <w:p w:rsidR="00FE3B1F" w:rsidRPr="003F498F" w:rsidRDefault="00AC1A05" w:rsidP="003F498F">
      <w:pPr>
        <w:pStyle w:val="11"/>
        <w:numPr>
          <w:ilvl w:val="0"/>
          <w:numId w:val="2"/>
        </w:numPr>
        <w:shd w:val="clear" w:color="auto" w:fill="auto"/>
        <w:tabs>
          <w:tab w:val="left" w:pos="159"/>
        </w:tabs>
        <w:spacing w:before="0" w:line="240" w:lineRule="auto"/>
        <w:ind w:left="20" w:firstLine="709"/>
        <w:rPr>
          <w:sz w:val="24"/>
          <w:szCs w:val="24"/>
        </w:rPr>
      </w:pPr>
      <w:r w:rsidRPr="003F498F">
        <w:rPr>
          <w:sz w:val="24"/>
          <w:szCs w:val="24"/>
        </w:rPr>
        <w:t>развитие умения анализировать, сравнивать, критически мыслить;</w:t>
      </w:r>
    </w:p>
    <w:p w:rsidR="00FE3B1F" w:rsidRPr="003F498F" w:rsidRDefault="00AC1A05" w:rsidP="003F498F">
      <w:pPr>
        <w:pStyle w:val="11"/>
        <w:numPr>
          <w:ilvl w:val="0"/>
          <w:numId w:val="2"/>
        </w:numPr>
        <w:shd w:val="clear" w:color="auto" w:fill="auto"/>
        <w:tabs>
          <w:tab w:val="left" w:pos="159"/>
        </w:tabs>
        <w:spacing w:before="0" w:line="240" w:lineRule="auto"/>
        <w:ind w:left="20" w:firstLine="709"/>
        <w:rPr>
          <w:sz w:val="24"/>
          <w:szCs w:val="24"/>
        </w:rPr>
      </w:pPr>
      <w:r w:rsidRPr="003F498F">
        <w:rPr>
          <w:sz w:val="24"/>
          <w:szCs w:val="24"/>
        </w:rPr>
        <w:t>развитие умения делать собственные обобщенные выводы;</w:t>
      </w:r>
    </w:p>
    <w:p w:rsidR="00FE3B1F" w:rsidRPr="003F498F" w:rsidRDefault="00AC1A05" w:rsidP="003F498F">
      <w:pPr>
        <w:pStyle w:val="11"/>
        <w:numPr>
          <w:ilvl w:val="0"/>
          <w:numId w:val="2"/>
        </w:numPr>
        <w:shd w:val="clear" w:color="auto" w:fill="auto"/>
        <w:tabs>
          <w:tab w:val="left" w:pos="222"/>
        </w:tabs>
        <w:spacing w:before="0" w:line="240" w:lineRule="auto"/>
        <w:ind w:left="20" w:right="20" w:firstLine="709"/>
        <w:rPr>
          <w:sz w:val="24"/>
          <w:szCs w:val="24"/>
        </w:rPr>
      </w:pPr>
      <w:r w:rsidRPr="003F498F">
        <w:rPr>
          <w:sz w:val="24"/>
          <w:szCs w:val="24"/>
        </w:rPr>
        <w:t>развитие умения составлять письменный отчет о самостоятельной работе над проектом (составлять план работы, четко оформлять и презентовать информацию, иметь понятие о библиографии);</w:t>
      </w:r>
    </w:p>
    <w:p w:rsidR="00FE3B1F" w:rsidRPr="003F498F" w:rsidRDefault="00AC1A05" w:rsidP="003F498F">
      <w:pPr>
        <w:pStyle w:val="11"/>
        <w:numPr>
          <w:ilvl w:val="0"/>
          <w:numId w:val="2"/>
        </w:numPr>
        <w:shd w:val="clear" w:color="auto" w:fill="auto"/>
        <w:tabs>
          <w:tab w:val="left" w:pos="226"/>
        </w:tabs>
        <w:spacing w:before="0" w:line="240" w:lineRule="auto"/>
        <w:ind w:left="20" w:right="20" w:firstLine="709"/>
        <w:rPr>
          <w:sz w:val="24"/>
          <w:szCs w:val="24"/>
        </w:rPr>
      </w:pPr>
      <w:r w:rsidRPr="003F498F">
        <w:rPr>
          <w:sz w:val="24"/>
          <w:szCs w:val="24"/>
        </w:rPr>
        <w:t>формирование позитивного отношения к деятельности (обучающийся должен проявлять инициативу, выполнять работу в установленные сроки);</w:t>
      </w:r>
    </w:p>
    <w:p w:rsidR="00FE3B1F" w:rsidRPr="003F498F" w:rsidRDefault="00AC1A05" w:rsidP="003F498F">
      <w:pPr>
        <w:pStyle w:val="11"/>
        <w:numPr>
          <w:ilvl w:val="0"/>
          <w:numId w:val="2"/>
        </w:numPr>
        <w:shd w:val="clear" w:color="auto" w:fill="auto"/>
        <w:tabs>
          <w:tab w:val="left" w:pos="164"/>
        </w:tabs>
        <w:spacing w:before="0" w:line="240" w:lineRule="auto"/>
        <w:ind w:left="20" w:firstLine="709"/>
        <w:rPr>
          <w:sz w:val="24"/>
          <w:szCs w:val="24"/>
        </w:rPr>
      </w:pPr>
      <w:r w:rsidRPr="003F498F">
        <w:rPr>
          <w:sz w:val="24"/>
          <w:szCs w:val="24"/>
        </w:rPr>
        <w:t>формирование и развитие навыков публичного выступления;</w:t>
      </w:r>
    </w:p>
    <w:p w:rsidR="00FE3B1F" w:rsidRPr="003F498F" w:rsidRDefault="00AC1A05" w:rsidP="003F498F">
      <w:pPr>
        <w:pStyle w:val="11"/>
        <w:numPr>
          <w:ilvl w:val="0"/>
          <w:numId w:val="2"/>
        </w:numPr>
        <w:shd w:val="clear" w:color="auto" w:fill="auto"/>
        <w:tabs>
          <w:tab w:val="left" w:pos="164"/>
        </w:tabs>
        <w:spacing w:before="0" w:after="240" w:line="240" w:lineRule="auto"/>
        <w:ind w:left="20" w:firstLine="709"/>
        <w:rPr>
          <w:sz w:val="24"/>
          <w:szCs w:val="24"/>
        </w:rPr>
      </w:pPr>
      <w:r w:rsidRPr="003F498F">
        <w:rPr>
          <w:sz w:val="24"/>
          <w:szCs w:val="24"/>
        </w:rPr>
        <w:t>формирование интереса к будущей профессиональной деятельности.</w:t>
      </w:r>
    </w:p>
    <w:p w:rsidR="00FE3B1F" w:rsidRPr="003F498F" w:rsidRDefault="00AC1A05" w:rsidP="003F498F">
      <w:pPr>
        <w:pStyle w:val="32"/>
        <w:keepNext/>
        <w:keepLines/>
        <w:shd w:val="clear" w:color="auto" w:fill="auto"/>
        <w:spacing w:after="0" w:line="240" w:lineRule="auto"/>
        <w:ind w:left="2720" w:firstLine="709"/>
        <w:outlineLvl w:val="9"/>
        <w:rPr>
          <w:sz w:val="24"/>
          <w:szCs w:val="24"/>
        </w:rPr>
      </w:pPr>
      <w:bookmarkStart w:id="2" w:name="bookmark4"/>
      <w:r w:rsidRPr="003F498F">
        <w:rPr>
          <w:sz w:val="24"/>
          <w:szCs w:val="24"/>
        </w:rPr>
        <w:t>3. Организация работы над проектом</w:t>
      </w:r>
      <w:bookmarkEnd w:id="2"/>
    </w:p>
    <w:p w:rsidR="00FE3B1F" w:rsidRPr="004477DE" w:rsidRDefault="00086975" w:rsidP="003F498F">
      <w:pPr>
        <w:pStyle w:val="11"/>
        <w:numPr>
          <w:ilvl w:val="0"/>
          <w:numId w:val="3"/>
        </w:numPr>
        <w:shd w:val="clear" w:color="auto" w:fill="auto"/>
        <w:tabs>
          <w:tab w:val="left" w:pos="726"/>
        </w:tabs>
        <w:spacing w:before="0" w:line="240" w:lineRule="auto"/>
        <w:ind w:left="20" w:right="20" w:firstLine="709"/>
        <w:rPr>
          <w:sz w:val="24"/>
          <w:szCs w:val="24"/>
        </w:rPr>
      </w:pPr>
      <w:r w:rsidRPr="003F498F">
        <w:rPr>
          <w:sz w:val="24"/>
          <w:szCs w:val="24"/>
          <w:lang w:val="ru-RU"/>
        </w:rPr>
        <w:t>Т</w:t>
      </w:r>
      <w:proofErr w:type="spellStart"/>
      <w:r w:rsidR="00AC1A05" w:rsidRPr="003F498F">
        <w:rPr>
          <w:sz w:val="24"/>
          <w:szCs w:val="24"/>
        </w:rPr>
        <w:t>ематика</w:t>
      </w:r>
      <w:proofErr w:type="spellEnd"/>
      <w:r w:rsidR="00AC1A05" w:rsidRPr="003F498F">
        <w:rPr>
          <w:sz w:val="24"/>
          <w:szCs w:val="24"/>
        </w:rPr>
        <w:t xml:space="preserve"> индивидуальных проектов разрабатывается преподавателями, </w:t>
      </w:r>
      <w:r w:rsidR="00AC1A05" w:rsidRPr="00A4127F">
        <w:rPr>
          <w:sz w:val="24"/>
          <w:szCs w:val="24"/>
        </w:rPr>
        <w:t>отражается в рабо</w:t>
      </w:r>
      <w:r w:rsidR="001D6AAC">
        <w:rPr>
          <w:sz w:val="24"/>
          <w:szCs w:val="24"/>
        </w:rPr>
        <w:t xml:space="preserve">чих программах по каждой </w:t>
      </w:r>
      <w:proofErr w:type="spellStart"/>
      <w:proofErr w:type="gramStart"/>
      <w:r w:rsidR="001D6AAC">
        <w:rPr>
          <w:sz w:val="24"/>
          <w:szCs w:val="24"/>
        </w:rPr>
        <w:t>учебн</w:t>
      </w:r>
      <w:proofErr w:type="spellEnd"/>
      <w:r w:rsidR="001D6AAC">
        <w:rPr>
          <w:sz w:val="24"/>
          <w:szCs w:val="24"/>
          <w:lang w:val="ru-RU"/>
        </w:rPr>
        <w:t>ому</w:t>
      </w:r>
      <w:proofErr w:type="gramEnd"/>
      <w:r w:rsidR="001D6AAC">
        <w:rPr>
          <w:sz w:val="24"/>
          <w:szCs w:val="24"/>
          <w:lang w:val="ru-RU"/>
        </w:rPr>
        <w:t xml:space="preserve"> </w:t>
      </w:r>
      <w:proofErr w:type="spellStart"/>
      <w:r w:rsidR="001D6AAC">
        <w:rPr>
          <w:sz w:val="24"/>
          <w:szCs w:val="24"/>
          <w:lang w:val="ru-RU"/>
        </w:rPr>
        <w:t>предемету</w:t>
      </w:r>
      <w:proofErr w:type="spellEnd"/>
      <w:r w:rsidR="00AC1A05" w:rsidRPr="00A4127F">
        <w:rPr>
          <w:sz w:val="24"/>
          <w:szCs w:val="24"/>
        </w:rPr>
        <w:t>, рассматривается на заседании</w:t>
      </w:r>
      <w:r w:rsidR="00AC1A05" w:rsidRPr="003F498F">
        <w:rPr>
          <w:sz w:val="24"/>
          <w:szCs w:val="24"/>
        </w:rPr>
        <w:t xml:space="preserve"> ПЦК, </w:t>
      </w:r>
      <w:r w:rsidR="00AC1A05" w:rsidRPr="004477DE">
        <w:rPr>
          <w:sz w:val="24"/>
          <w:szCs w:val="24"/>
        </w:rPr>
        <w:t>согласовывается с руководителем методической службы.</w:t>
      </w:r>
    </w:p>
    <w:p w:rsidR="00FE3B1F" w:rsidRPr="003F498F" w:rsidRDefault="009B7C7D" w:rsidP="003F498F">
      <w:pPr>
        <w:pStyle w:val="11"/>
        <w:numPr>
          <w:ilvl w:val="0"/>
          <w:numId w:val="3"/>
        </w:numPr>
        <w:shd w:val="clear" w:color="auto" w:fill="auto"/>
        <w:tabs>
          <w:tab w:val="left" w:pos="716"/>
        </w:tabs>
        <w:spacing w:before="0" w:line="240" w:lineRule="auto"/>
        <w:ind w:left="20" w:right="20" w:firstLine="709"/>
        <w:rPr>
          <w:sz w:val="24"/>
          <w:szCs w:val="24"/>
        </w:rPr>
      </w:pPr>
      <w:r w:rsidRPr="00D514D5">
        <w:rPr>
          <w:color w:val="auto"/>
          <w:sz w:val="24"/>
          <w:szCs w:val="24"/>
        </w:rPr>
        <w:t>Выбор тем</w:t>
      </w:r>
      <w:r w:rsidR="00AC1A05" w:rsidRPr="00D514D5">
        <w:rPr>
          <w:color w:val="auto"/>
          <w:sz w:val="24"/>
          <w:szCs w:val="24"/>
        </w:rPr>
        <w:t xml:space="preserve"> </w:t>
      </w:r>
      <w:proofErr w:type="gramStart"/>
      <w:r w:rsidR="00AC1A05" w:rsidRPr="00D514D5">
        <w:rPr>
          <w:color w:val="auto"/>
          <w:sz w:val="24"/>
          <w:szCs w:val="24"/>
        </w:rPr>
        <w:t>индивидуальных проектов</w:t>
      </w:r>
      <w:proofErr w:type="gramEnd"/>
      <w:r w:rsidR="00AC1A05" w:rsidRPr="00D514D5">
        <w:rPr>
          <w:color w:val="auto"/>
          <w:sz w:val="24"/>
          <w:szCs w:val="24"/>
        </w:rPr>
        <w:t xml:space="preserve"> осуществляется </w:t>
      </w:r>
      <w:r w:rsidR="00D514D5" w:rsidRPr="00D514D5">
        <w:rPr>
          <w:color w:val="auto"/>
          <w:sz w:val="24"/>
          <w:szCs w:val="24"/>
          <w:lang w:val="ru-RU"/>
        </w:rPr>
        <w:t xml:space="preserve">не позднее октября </w:t>
      </w:r>
      <w:r w:rsidRPr="00D514D5">
        <w:rPr>
          <w:color w:val="auto"/>
          <w:sz w:val="24"/>
          <w:szCs w:val="24"/>
          <w:lang w:val="ru-RU"/>
        </w:rPr>
        <w:t xml:space="preserve"> </w:t>
      </w:r>
      <w:r w:rsidR="00D514D5" w:rsidRPr="00D514D5">
        <w:rPr>
          <w:color w:val="auto"/>
          <w:sz w:val="24"/>
          <w:szCs w:val="24"/>
          <w:lang w:val="ru-RU"/>
        </w:rPr>
        <w:t>месяца</w:t>
      </w:r>
      <w:r w:rsidRPr="00D514D5">
        <w:rPr>
          <w:color w:val="auto"/>
          <w:sz w:val="24"/>
          <w:szCs w:val="24"/>
          <w:lang w:val="ru-RU"/>
        </w:rPr>
        <w:t xml:space="preserve"> и далее по мере</w:t>
      </w:r>
      <w:r w:rsidR="004477DE" w:rsidRPr="00D514D5">
        <w:rPr>
          <w:color w:val="auto"/>
          <w:sz w:val="24"/>
          <w:szCs w:val="24"/>
          <w:lang w:val="ru-RU"/>
        </w:rPr>
        <w:t xml:space="preserve"> </w:t>
      </w:r>
      <w:r w:rsidRPr="00D514D5">
        <w:rPr>
          <w:color w:val="auto"/>
          <w:sz w:val="24"/>
          <w:szCs w:val="24"/>
          <w:lang w:val="ru-RU"/>
        </w:rPr>
        <w:t>зачисления (</w:t>
      </w:r>
      <w:r>
        <w:rPr>
          <w:sz w:val="24"/>
          <w:szCs w:val="24"/>
          <w:lang w:val="ru-RU"/>
        </w:rPr>
        <w:t>перевода) обучающихся</w:t>
      </w:r>
      <w:r w:rsidR="004477DE">
        <w:rPr>
          <w:sz w:val="24"/>
          <w:szCs w:val="24"/>
        </w:rPr>
        <w:t xml:space="preserve"> из</w:t>
      </w:r>
      <w:r w:rsidR="00AC1A05" w:rsidRPr="004477DE">
        <w:rPr>
          <w:sz w:val="24"/>
          <w:szCs w:val="24"/>
        </w:rPr>
        <w:t xml:space="preserve"> числа предложенных преподавателем. </w:t>
      </w:r>
      <w:proofErr w:type="gramStart"/>
      <w:r w:rsidR="00AC1A05" w:rsidRPr="004477DE">
        <w:rPr>
          <w:sz w:val="24"/>
          <w:szCs w:val="24"/>
        </w:rPr>
        <w:t>Тема индивидуального проекта может быть предложена студентом</w:t>
      </w:r>
      <w:r w:rsidR="00AC1A05" w:rsidRPr="003F498F">
        <w:rPr>
          <w:sz w:val="24"/>
          <w:szCs w:val="24"/>
        </w:rPr>
        <w:t xml:space="preserve"> самостоятельно по согласованию с препод</w:t>
      </w:r>
      <w:r w:rsidR="001D6AAC">
        <w:rPr>
          <w:sz w:val="24"/>
          <w:szCs w:val="24"/>
        </w:rPr>
        <w:t xml:space="preserve">авателем соответствующей </w:t>
      </w:r>
      <w:proofErr w:type="spellStart"/>
      <w:r w:rsidR="001D6AAC">
        <w:rPr>
          <w:sz w:val="24"/>
          <w:szCs w:val="24"/>
        </w:rPr>
        <w:t>учебн</w:t>
      </w:r>
      <w:proofErr w:type="spellEnd"/>
      <w:r w:rsidR="001D6AAC">
        <w:rPr>
          <w:sz w:val="24"/>
          <w:szCs w:val="24"/>
          <w:lang w:val="ru-RU"/>
        </w:rPr>
        <w:t>ого предмета</w:t>
      </w:r>
      <w:r w:rsidR="00AC1A05" w:rsidRPr="003F498F">
        <w:rPr>
          <w:sz w:val="24"/>
          <w:szCs w:val="24"/>
        </w:rPr>
        <w:t>.</w:t>
      </w:r>
      <w:proofErr w:type="gramEnd"/>
      <w:r w:rsidR="00AC1A05" w:rsidRPr="003F498F">
        <w:rPr>
          <w:sz w:val="24"/>
          <w:szCs w:val="24"/>
        </w:rPr>
        <w:t xml:space="preserve"> Темы могут иметь предметный, </w:t>
      </w:r>
      <w:proofErr w:type="spellStart"/>
      <w:r w:rsidR="00AC1A05" w:rsidRPr="003F498F">
        <w:rPr>
          <w:sz w:val="24"/>
          <w:szCs w:val="24"/>
        </w:rPr>
        <w:t>метапредметный</w:t>
      </w:r>
      <w:proofErr w:type="spellEnd"/>
      <w:r w:rsidR="00AC1A05" w:rsidRPr="003F498F">
        <w:rPr>
          <w:sz w:val="24"/>
          <w:szCs w:val="24"/>
        </w:rPr>
        <w:t xml:space="preserve"> или </w:t>
      </w:r>
      <w:proofErr w:type="spellStart"/>
      <w:r w:rsidR="00AC1A05" w:rsidRPr="003F498F">
        <w:rPr>
          <w:sz w:val="24"/>
          <w:szCs w:val="24"/>
        </w:rPr>
        <w:t>межпредметный</w:t>
      </w:r>
      <w:proofErr w:type="spellEnd"/>
      <w:r w:rsidR="00AC1A05" w:rsidRPr="003F498F">
        <w:rPr>
          <w:sz w:val="24"/>
          <w:szCs w:val="24"/>
        </w:rPr>
        <w:t xml:space="preserve"> характер. Их подбор обусловлен:</w:t>
      </w:r>
    </w:p>
    <w:p w:rsidR="00FE3B1F" w:rsidRPr="003F498F" w:rsidRDefault="00AC1A05" w:rsidP="003F498F">
      <w:pPr>
        <w:pStyle w:val="11"/>
        <w:numPr>
          <w:ilvl w:val="0"/>
          <w:numId w:val="2"/>
        </w:numPr>
        <w:shd w:val="clear" w:color="auto" w:fill="auto"/>
        <w:tabs>
          <w:tab w:val="left" w:pos="164"/>
        </w:tabs>
        <w:spacing w:before="0" w:line="240" w:lineRule="auto"/>
        <w:ind w:left="20" w:firstLine="709"/>
        <w:rPr>
          <w:sz w:val="24"/>
          <w:szCs w:val="24"/>
        </w:rPr>
      </w:pPr>
      <w:r w:rsidRPr="003F498F">
        <w:rPr>
          <w:sz w:val="24"/>
          <w:szCs w:val="24"/>
        </w:rPr>
        <w:t>актуальностью и личностной значимостью решаемых задач;</w:t>
      </w:r>
    </w:p>
    <w:p w:rsidR="00FE3B1F" w:rsidRPr="003F498F" w:rsidRDefault="00AC1A05" w:rsidP="003F498F">
      <w:pPr>
        <w:pStyle w:val="11"/>
        <w:numPr>
          <w:ilvl w:val="0"/>
          <w:numId w:val="2"/>
        </w:numPr>
        <w:shd w:val="clear" w:color="auto" w:fill="auto"/>
        <w:tabs>
          <w:tab w:val="left" w:pos="164"/>
        </w:tabs>
        <w:spacing w:before="0" w:line="240" w:lineRule="auto"/>
        <w:ind w:left="20" w:firstLine="709"/>
        <w:rPr>
          <w:sz w:val="24"/>
          <w:szCs w:val="24"/>
        </w:rPr>
      </w:pPr>
      <w:r w:rsidRPr="003F498F">
        <w:rPr>
          <w:sz w:val="24"/>
          <w:szCs w:val="24"/>
        </w:rPr>
        <w:t>научно-теоретическим и практическим значением темы;</w:t>
      </w:r>
    </w:p>
    <w:p w:rsidR="00FE3B1F" w:rsidRPr="003F498F" w:rsidRDefault="00AC1A05" w:rsidP="003F498F">
      <w:pPr>
        <w:pStyle w:val="11"/>
        <w:numPr>
          <w:ilvl w:val="0"/>
          <w:numId w:val="2"/>
        </w:numPr>
        <w:shd w:val="clear" w:color="auto" w:fill="auto"/>
        <w:tabs>
          <w:tab w:val="left" w:pos="154"/>
        </w:tabs>
        <w:spacing w:before="0" w:line="240" w:lineRule="auto"/>
        <w:ind w:left="20" w:firstLine="709"/>
        <w:rPr>
          <w:sz w:val="24"/>
          <w:szCs w:val="24"/>
        </w:rPr>
      </w:pPr>
      <w:r w:rsidRPr="003F498F">
        <w:rPr>
          <w:sz w:val="24"/>
          <w:szCs w:val="24"/>
        </w:rPr>
        <w:t xml:space="preserve">уровнем доступности задач </w:t>
      </w:r>
      <w:proofErr w:type="gramStart"/>
      <w:r w:rsidRPr="003F498F">
        <w:rPr>
          <w:sz w:val="24"/>
          <w:szCs w:val="24"/>
        </w:rPr>
        <w:t>для</w:t>
      </w:r>
      <w:proofErr w:type="gramEnd"/>
      <w:r w:rsidRPr="003F498F">
        <w:rPr>
          <w:sz w:val="24"/>
          <w:szCs w:val="24"/>
        </w:rPr>
        <w:t xml:space="preserve"> обучающихся;</w:t>
      </w:r>
    </w:p>
    <w:p w:rsidR="00FE3B1F" w:rsidRPr="003F498F" w:rsidRDefault="00AC1A05" w:rsidP="003F498F">
      <w:pPr>
        <w:pStyle w:val="11"/>
        <w:numPr>
          <w:ilvl w:val="0"/>
          <w:numId w:val="2"/>
        </w:numPr>
        <w:shd w:val="clear" w:color="auto" w:fill="auto"/>
        <w:tabs>
          <w:tab w:val="left" w:pos="207"/>
        </w:tabs>
        <w:spacing w:before="0" w:line="240" w:lineRule="auto"/>
        <w:ind w:left="20" w:right="20" w:firstLine="709"/>
        <w:rPr>
          <w:sz w:val="24"/>
          <w:szCs w:val="24"/>
        </w:rPr>
      </w:pPr>
      <w:r w:rsidRPr="003F498F">
        <w:rPr>
          <w:sz w:val="24"/>
          <w:szCs w:val="24"/>
        </w:rPr>
        <w:t>возможностью совместить замысел с воплощением в отведённые для реализации проекта сроки и в рамках имеющихся ресурсов.</w:t>
      </w:r>
    </w:p>
    <w:p w:rsidR="00FE3B1F" w:rsidRPr="003F498F" w:rsidRDefault="00AC1A05" w:rsidP="003F498F">
      <w:pPr>
        <w:pStyle w:val="11"/>
        <w:numPr>
          <w:ilvl w:val="0"/>
          <w:numId w:val="3"/>
        </w:numPr>
        <w:shd w:val="clear" w:color="auto" w:fill="auto"/>
        <w:tabs>
          <w:tab w:val="left" w:pos="529"/>
        </w:tabs>
        <w:spacing w:before="0" w:line="240" w:lineRule="auto"/>
        <w:ind w:left="20" w:right="20" w:firstLine="709"/>
        <w:rPr>
          <w:sz w:val="24"/>
          <w:szCs w:val="24"/>
        </w:rPr>
      </w:pPr>
      <w:r w:rsidRPr="003F498F">
        <w:rPr>
          <w:sz w:val="24"/>
          <w:szCs w:val="24"/>
        </w:rPr>
        <w:t>Выбор темы сопровождается консультацией руководителя проекта, в ходе которой разъясняются назначения и задачи, структура и объем работы, принципы разработки и оформление, примерное распределение времени по выполнению и защите проектов.</w:t>
      </w:r>
    </w:p>
    <w:p w:rsidR="00FE3B1F" w:rsidRPr="003F498F" w:rsidRDefault="00AC1A05" w:rsidP="003F498F">
      <w:pPr>
        <w:pStyle w:val="11"/>
        <w:numPr>
          <w:ilvl w:val="0"/>
          <w:numId w:val="3"/>
        </w:numPr>
        <w:shd w:val="clear" w:color="auto" w:fill="auto"/>
        <w:tabs>
          <w:tab w:val="left" w:pos="524"/>
        </w:tabs>
        <w:spacing w:before="0" w:line="240" w:lineRule="auto"/>
        <w:ind w:left="20" w:right="20" w:firstLine="709"/>
        <w:rPr>
          <w:sz w:val="24"/>
          <w:szCs w:val="24"/>
        </w:rPr>
      </w:pPr>
      <w:r w:rsidRPr="003F498F">
        <w:rPr>
          <w:sz w:val="24"/>
          <w:szCs w:val="24"/>
        </w:rPr>
        <w:t>Закрепление тем (с указанием руководителей) за студентами оформляется приказом директора Техникума.</w:t>
      </w:r>
    </w:p>
    <w:p w:rsidR="009E22B4" w:rsidRPr="003F498F" w:rsidRDefault="009E22B4" w:rsidP="003F498F">
      <w:pPr>
        <w:pStyle w:val="ab"/>
        <w:numPr>
          <w:ilvl w:val="0"/>
          <w:numId w:val="3"/>
        </w:numPr>
        <w:spacing w:after="0" w:line="240" w:lineRule="auto"/>
        <w:ind w:left="0" w:firstLine="709"/>
        <w:jc w:val="both"/>
        <w:rPr>
          <w:rFonts w:ascii="Times New Roman" w:eastAsia="Times New Roman" w:hAnsi="Times New Roman"/>
          <w:sz w:val="24"/>
          <w:szCs w:val="24"/>
          <w:lang w:eastAsia="ru-RU"/>
        </w:rPr>
      </w:pPr>
      <w:r w:rsidRPr="003F498F">
        <w:rPr>
          <w:rFonts w:ascii="Times New Roman" w:eastAsia="Times New Roman" w:hAnsi="Times New Roman"/>
          <w:sz w:val="24"/>
          <w:szCs w:val="24"/>
          <w:lang w:eastAsia="ru-RU"/>
        </w:rPr>
        <w:t>Руководителем проекта, как правило, является преподаватель-предметник</w:t>
      </w:r>
      <w:r w:rsidRPr="003F498F">
        <w:rPr>
          <w:rFonts w:ascii="Times New Roman" w:eastAsia="Times New Roman" w:hAnsi="Times New Roman"/>
          <w:color w:val="FF0000"/>
          <w:sz w:val="24"/>
          <w:szCs w:val="24"/>
          <w:lang w:eastAsia="ru-RU"/>
        </w:rPr>
        <w:t xml:space="preserve">. </w:t>
      </w:r>
      <w:r w:rsidRPr="003F498F">
        <w:rPr>
          <w:rFonts w:ascii="Times New Roman" w:eastAsia="Times New Roman" w:hAnsi="Times New Roman"/>
          <w:sz w:val="24"/>
          <w:szCs w:val="24"/>
          <w:lang w:eastAsia="ru-RU"/>
        </w:rPr>
        <w:t xml:space="preserve">Кроме того руководителями могут быть классный руководитель, социальный педагог, педагог-психолог. </w:t>
      </w:r>
    </w:p>
    <w:p w:rsidR="009E22B4" w:rsidRPr="003F498F" w:rsidRDefault="009E22B4" w:rsidP="003F498F">
      <w:pPr>
        <w:pStyle w:val="ab"/>
        <w:numPr>
          <w:ilvl w:val="0"/>
          <w:numId w:val="3"/>
        </w:numPr>
        <w:spacing w:after="0" w:line="240" w:lineRule="auto"/>
        <w:ind w:left="0" w:firstLine="709"/>
        <w:jc w:val="both"/>
        <w:rPr>
          <w:rFonts w:ascii="Times New Roman" w:eastAsia="Times New Roman" w:hAnsi="Times New Roman"/>
          <w:sz w:val="24"/>
          <w:szCs w:val="24"/>
          <w:lang w:eastAsia="ru-RU"/>
        </w:rPr>
      </w:pPr>
      <w:r w:rsidRPr="003F498F">
        <w:rPr>
          <w:rFonts w:ascii="Times New Roman" w:eastAsia="Times New Roman" w:hAnsi="Times New Roman"/>
          <w:sz w:val="24"/>
          <w:szCs w:val="24"/>
          <w:lang w:eastAsia="ru-RU"/>
        </w:rPr>
        <w:t xml:space="preserve">Темы проектов рассматриваются на заседаниях ЦК и утверждаются заместителем </w:t>
      </w:r>
      <w:r w:rsidRPr="004477DE">
        <w:rPr>
          <w:rFonts w:ascii="Times New Roman" w:eastAsia="Times New Roman" w:hAnsi="Times New Roman"/>
          <w:sz w:val="24"/>
          <w:szCs w:val="24"/>
          <w:lang w:eastAsia="ru-RU"/>
        </w:rPr>
        <w:t>директора</w:t>
      </w:r>
      <w:r w:rsidR="009742D5" w:rsidRPr="004477DE">
        <w:rPr>
          <w:rFonts w:ascii="Times New Roman" w:eastAsia="Times New Roman" w:hAnsi="Times New Roman"/>
          <w:sz w:val="24"/>
          <w:szCs w:val="24"/>
          <w:lang w:eastAsia="ru-RU"/>
        </w:rPr>
        <w:t xml:space="preserve"> по УМР</w:t>
      </w:r>
      <w:r w:rsidRPr="004477DE">
        <w:rPr>
          <w:rFonts w:ascii="Times New Roman" w:eastAsia="Times New Roman" w:hAnsi="Times New Roman"/>
          <w:sz w:val="24"/>
          <w:szCs w:val="24"/>
          <w:lang w:eastAsia="ru-RU"/>
        </w:rPr>
        <w:t xml:space="preserve"> в </w:t>
      </w:r>
      <w:r w:rsidR="004477DE" w:rsidRPr="004477DE">
        <w:rPr>
          <w:rFonts w:ascii="Times New Roman" w:eastAsia="Times New Roman" w:hAnsi="Times New Roman"/>
          <w:sz w:val="24"/>
          <w:szCs w:val="24"/>
          <w:lang w:eastAsia="ru-RU"/>
        </w:rPr>
        <w:t>ноябре</w:t>
      </w:r>
      <w:r w:rsidRPr="004477DE">
        <w:rPr>
          <w:rFonts w:ascii="Times New Roman" w:eastAsia="Times New Roman" w:hAnsi="Times New Roman"/>
          <w:sz w:val="24"/>
          <w:szCs w:val="24"/>
          <w:lang w:eastAsia="ru-RU"/>
        </w:rPr>
        <w:t xml:space="preserve"> и</w:t>
      </w:r>
      <w:r w:rsidRPr="003F498F">
        <w:rPr>
          <w:rFonts w:ascii="Times New Roman" w:eastAsia="Times New Roman" w:hAnsi="Times New Roman"/>
          <w:sz w:val="24"/>
          <w:szCs w:val="24"/>
          <w:lang w:eastAsia="ru-RU"/>
        </w:rPr>
        <w:t xml:space="preserve"> далее по мере зачисления (перевода) обучающихся. Издается приказ о закреплении тем и руководителей индивидуальных </w:t>
      </w:r>
      <w:proofErr w:type="gramStart"/>
      <w:r w:rsidRPr="003F498F">
        <w:rPr>
          <w:rFonts w:ascii="Times New Roman" w:eastAsia="Times New Roman" w:hAnsi="Times New Roman"/>
          <w:sz w:val="24"/>
          <w:szCs w:val="24"/>
          <w:lang w:eastAsia="ru-RU"/>
        </w:rPr>
        <w:t>проектов</w:t>
      </w:r>
      <w:proofErr w:type="gramEnd"/>
      <w:r w:rsidRPr="003F498F">
        <w:rPr>
          <w:rFonts w:ascii="Times New Roman" w:eastAsia="Times New Roman" w:hAnsi="Times New Roman"/>
          <w:sz w:val="24"/>
          <w:szCs w:val="24"/>
          <w:lang w:eastAsia="ru-RU"/>
        </w:rPr>
        <w:t xml:space="preserve"> обучающихся по каждой учебной группе.</w:t>
      </w:r>
    </w:p>
    <w:p w:rsidR="00FE3B1F" w:rsidRPr="003F498F" w:rsidRDefault="00AC1A05" w:rsidP="003F498F">
      <w:pPr>
        <w:pStyle w:val="11"/>
        <w:numPr>
          <w:ilvl w:val="0"/>
          <w:numId w:val="3"/>
        </w:numPr>
        <w:shd w:val="clear" w:color="auto" w:fill="auto"/>
        <w:tabs>
          <w:tab w:val="left" w:pos="142"/>
        </w:tabs>
        <w:spacing w:before="0" w:line="240" w:lineRule="auto"/>
        <w:ind w:left="20" w:firstLine="709"/>
        <w:rPr>
          <w:sz w:val="24"/>
          <w:szCs w:val="24"/>
        </w:rPr>
      </w:pPr>
      <w:r w:rsidRPr="003F498F">
        <w:rPr>
          <w:sz w:val="24"/>
          <w:szCs w:val="24"/>
        </w:rPr>
        <w:t>Ко</w:t>
      </w:r>
      <w:r w:rsidR="009E22B4" w:rsidRPr="003F498F">
        <w:rPr>
          <w:sz w:val="24"/>
          <w:szCs w:val="24"/>
        </w:rPr>
        <w:t>нтроль</w:t>
      </w:r>
      <w:r w:rsidR="009E22B4" w:rsidRPr="003F498F">
        <w:rPr>
          <w:sz w:val="24"/>
          <w:szCs w:val="24"/>
          <w:lang w:val="ru-RU"/>
        </w:rPr>
        <w:t xml:space="preserve"> </w:t>
      </w:r>
      <w:r w:rsidRPr="003F498F">
        <w:rPr>
          <w:sz w:val="24"/>
          <w:szCs w:val="24"/>
        </w:rPr>
        <w:t xml:space="preserve">выполнения </w:t>
      </w:r>
      <w:proofErr w:type="gramStart"/>
      <w:r w:rsidRPr="003F498F">
        <w:rPr>
          <w:sz w:val="24"/>
          <w:szCs w:val="24"/>
        </w:rPr>
        <w:t>индивидуального проекта</w:t>
      </w:r>
      <w:proofErr w:type="gramEnd"/>
      <w:r w:rsidRPr="003F498F">
        <w:rPr>
          <w:sz w:val="24"/>
          <w:szCs w:val="24"/>
        </w:rPr>
        <w:t xml:space="preserve"> осуществляется руководителем проекта.</w:t>
      </w:r>
    </w:p>
    <w:p w:rsidR="00FE3B1F" w:rsidRPr="003F498F" w:rsidRDefault="00AC1A05" w:rsidP="003F498F">
      <w:pPr>
        <w:pStyle w:val="11"/>
        <w:numPr>
          <w:ilvl w:val="0"/>
          <w:numId w:val="3"/>
        </w:numPr>
        <w:shd w:val="clear" w:color="auto" w:fill="auto"/>
        <w:tabs>
          <w:tab w:val="left" w:pos="726"/>
        </w:tabs>
        <w:spacing w:before="0" w:line="240" w:lineRule="auto"/>
        <w:ind w:left="20" w:right="20" w:firstLine="709"/>
        <w:rPr>
          <w:sz w:val="24"/>
          <w:szCs w:val="24"/>
        </w:rPr>
      </w:pPr>
      <w:r w:rsidRPr="003F498F">
        <w:rPr>
          <w:sz w:val="24"/>
          <w:szCs w:val="24"/>
        </w:rPr>
        <w:t xml:space="preserve">Ответственность за качество выполнения индивидуального проекта, своевременность представления его к защите возлагается на </w:t>
      </w:r>
      <w:proofErr w:type="gramStart"/>
      <w:r w:rsidRPr="003F498F">
        <w:rPr>
          <w:sz w:val="24"/>
          <w:szCs w:val="24"/>
        </w:rPr>
        <w:t>обучающихся</w:t>
      </w:r>
      <w:proofErr w:type="gramEnd"/>
      <w:r w:rsidRPr="003F498F">
        <w:rPr>
          <w:sz w:val="24"/>
          <w:szCs w:val="24"/>
        </w:rPr>
        <w:t>.</w:t>
      </w:r>
    </w:p>
    <w:p w:rsidR="00FE3B1F" w:rsidRPr="003F498F" w:rsidRDefault="00AC1A05" w:rsidP="003F498F">
      <w:pPr>
        <w:pStyle w:val="11"/>
        <w:numPr>
          <w:ilvl w:val="0"/>
          <w:numId w:val="3"/>
        </w:numPr>
        <w:shd w:val="clear" w:color="auto" w:fill="auto"/>
        <w:tabs>
          <w:tab w:val="left" w:pos="726"/>
        </w:tabs>
        <w:spacing w:before="0" w:line="240" w:lineRule="auto"/>
        <w:ind w:left="20" w:firstLine="709"/>
        <w:rPr>
          <w:sz w:val="24"/>
          <w:szCs w:val="24"/>
        </w:rPr>
      </w:pPr>
      <w:r w:rsidRPr="003F498F">
        <w:rPr>
          <w:sz w:val="24"/>
          <w:szCs w:val="24"/>
        </w:rPr>
        <w:t xml:space="preserve">Основными функциями </w:t>
      </w:r>
      <w:proofErr w:type="gramStart"/>
      <w:r w:rsidRPr="003F498F">
        <w:rPr>
          <w:sz w:val="24"/>
          <w:szCs w:val="24"/>
        </w:rPr>
        <w:t>обучающихся</w:t>
      </w:r>
      <w:proofErr w:type="gramEnd"/>
      <w:r w:rsidRPr="003F498F">
        <w:rPr>
          <w:sz w:val="24"/>
          <w:szCs w:val="24"/>
        </w:rPr>
        <w:t xml:space="preserve"> являются:</w:t>
      </w:r>
    </w:p>
    <w:p w:rsidR="00FE3B1F" w:rsidRPr="003F498F" w:rsidRDefault="00AC1A05" w:rsidP="003F498F">
      <w:pPr>
        <w:pStyle w:val="11"/>
        <w:numPr>
          <w:ilvl w:val="0"/>
          <w:numId w:val="2"/>
        </w:numPr>
        <w:shd w:val="clear" w:color="auto" w:fill="auto"/>
        <w:tabs>
          <w:tab w:val="left" w:pos="313"/>
        </w:tabs>
        <w:spacing w:before="0" w:line="240" w:lineRule="auto"/>
        <w:ind w:left="20" w:right="20" w:firstLine="709"/>
        <w:rPr>
          <w:sz w:val="24"/>
          <w:szCs w:val="24"/>
        </w:rPr>
      </w:pPr>
      <w:r w:rsidRPr="003F498F">
        <w:rPr>
          <w:sz w:val="24"/>
          <w:szCs w:val="24"/>
        </w:rPr>
        <w:lastRenderedPageBreak/>
        <w:t xml:space="preserve">осознанный выбор темы </w:t>
      </w:r>
      <w:proofErr w:type="gramStart"/>
      <w:r w:rsidRPr="003F498F">
        <w:rPr>
          <w:sz w:val="24"/>
          <w:szCs w:val="24"/>
        </w:rPr>
        <w:t>индивидуального проекта</w:t>
      </w:r>
      <w:proofErr w:type="gramEnd"/>
      <w:r w:rsidRPr="003F498F">
        <w:rPr>
          <w:sz w:val="24"/>
          <w:szCs w:val="24"/>
        </w:rPr>
        <w:t xml:space="preserve"> и формы продукта проектной деятельности;</w:t>
      </w:r>
    </w:p>
    <w:p w:rsidR="00FE3B1F" w:rsidRPr="003F498F" w:rsidRDefault="00AC1A05" w:rsidP="003F498F">
      <w:pPr>
        <w:pStyle w:val="11"/>
        <w:numPr>
          <w:ilvl w:val="0"/>
          <w:numId w:val="2"/>
        </w:numPr>
        <w:shd w:val="clear" w:color="auto" w:fill="auto"/>
        <w:tabs>
          <w:tab w:val="left" w:pos="164"/>
        </w:tabs>
        <w:spacing w:before="0" w:line="240" w:lineRule="auto"/>
        <w:ind w:left="20" w:firstLine="709"/>
        <w:rPr>
          <w:sz w:val="24"/>
          <w:szCs w:val="24"/>
        </w:rPr>
      </w:pPr>
      <w:r w:rsidRPr="003F498F">
        <w:rPr>
          <w:sz w:val="24"/>
          <w:szCs w:val="24"/>
        </w:rPr>
        <w:t xml:space="preserve">посещение консультаций по </w:t>
      </w:r>
      <w:proofErr w:type="gramStart"/>
      <w:r w:rsidRPr="003F498F">
        <w:rPr>
          <w:sz w:val="24"/>
          <w:szCs w:val="24"/>
        </w:rPr>
        <w:t>индивидуальному проекту</w:t>
      </w:r>
      <w:proofErr w:type="gramEnd"/>
      <w:r w:rsidRPr="003F498F">
        <w:rPr>
          <w:sz w:val="24"/>
          <w:szCs w:val="24"/>
        </w:rPr>
        <w:t>;</w:t>
      </w:r>
    </w:p>
    <w:p w:rsidR="00FE3B1F" w:rsidRPr="003F498F" w:rsidRDefault="00AC1A05" w:rsidP="003F498F">
      <w:pPr>
        <w:pStyle w:val="11"/>
        <w:numPr>
          <w:ilvl w:val="0"/>
          <w:numId w:val="2"/>
        </w:numPr>
        <w:shd w:val="clear" w:color="auto" w:fill="auto"/>
        <w:tabs>
          <w:tab w:val="left" w:pos="255"/>
        </w:tabs>
        <w:spacing w:before="0" w:line="240" w:lineRule="auto"/>
        <w:ind w:left="20" w:right="20" w:firstLine="709"/>
        <w:rPr>
          <w:sz w:val="24"/>
          <w:szCs w:val="24"/>
        </w:rPr>
      </w:pPr>
      <w:r w:rsidRPr="003F498F">
        <w:rPr>
          <w:sz w:val="24"/>
          <w:szCs w:val="24"/>
        </w:rPr>
        <w:t xml:space="preserve">выполнение требований и рекомендаций преподавателя-руководителя </w:t>
      </w:r>
      <w:proofErr w:type="gramStart"/>
      <w:r w:rsidRPr="003F498F">
        <w:rPr>
          <w:sz w:val="24"/>
          <w:szCs w:val="24"/>
        </w:rPr>
        <w:t>индивидуального проекта</w:t>
      </w:r>
      <w:proofErr w:type="gramEnd"/>
      <w:r w:rsidRPr="003F498F">
        <w:rPr>
          <w:sz w:val="24"/>
          <w:szCs w:val="24"/>
        </w:rPr>
        <w:t>;</w:t>
      </w:r>
    </w:p>
    <w:p w:rsidR="00FE3B1F" w:rsidRPr="003F498F" w:rsidRDefault="00AC1A05" w:rsidP="003F498F">
      <w:pPr>
        <w:pStyle w:val="11"/>
        <w:numPr>
          <w:ilvl w:val="0"/>
          <w:numId w:val="2"/>
        </w:numPr>
        <w:shd w:val="clear" w:color="auto" w:fill="auto"/>
        <w:tabs>
          <w:tab w:val="left" w:pos="164"/>
        </w:tabs>
        <w:spacing w:before="0" w:line="240" w:lineRule="auto"/>
        <w:ind w:left="20" w:firstLine="709"/>
        <w:rPr>
          <w:sz w:val="24"/>
          <w:szCs w:val="24"/>
        </w:rPr>
      </w:pPr>
      <w:r w:rsidRPr="003F498F">
        <w:rPr>
          <w:sz w:val="24"/>
          <w:szCs w:val="24"/>
        </w:rPr>
        <w:t xml:space="preserve">соблюдение установленных сроков выполнения </w:t>
      </w:r>
      <w:proofErr w:type="gramStart"/>
      <w:r w:rsidRPr="003F498F">
        <w:rPr>
          <w:sz w:val="24"/>
          <w:szCs w:val="24"/>
        </w:rPr>
        <w:t>индивидуального проекта</w:t>
      </w:r>
      <w:proofErr w:type="gramEnd"/>
      <w:r w:rsidRPr="003F498F">
        <w:rPr>
          <w:sz w:val="24"/>
          <w:szCs w:val="24"/>
        </w:rPr>
        <w:t>;</w:t>
      </w:r>
    </w:p>
    <w:p w:rsidR="00FE3B1F" w:rsidRPr="003F498F" w:rsidRDefault="00AC1A05" w:rsidP="003F498F">
      <w:pPr>
        <w:pStyle w:val="11"/>
        <w:numPr>
          <w:ilvl w:val="0"/>
          <w:numId w:val="2"/>
        </w:numPr>
        <w:shd w:val="clear" w:color="auto" w:fill="auto"/>
        <w:tabs>
          <w:tab w:val="left" w:pos="164"/>
        </w:tabs>
        <w:spacing w:before="0" w:line="240" w:lineRule="auto"/>
        <w:ind w:left="20" w:firstLine="709"/>
        <w:rPr>
          <w:sz w:val="24"/>
          <w:szCs w:val="24"/>
        </w:rPr>
      </w:pPr>
      <w:r w:rsidRPr="003F498F">
        <w:rPr>
          <w:sz w:val="24"/>
          <w:szCs w:val="24"/>
        </w:rPr>
        <w:t xml:space="preserve">подготовка </w:t>
      </w:r>
      <w:proofErr w:type="gramStart"/>
      <w:r w:rsidRPr="003F498F">
        <w:rPr>
          <w:sz w:val="24"/>
          <w:szCs w:val="24"/>
        </w:rPr>
        <w:t>индивидуального проекта</w:t>
      </w:r>
      <w:proofErr w:type="gramEnd"/>
      <w:r w:rsidRPr="003F498F">
        <w:rPr>
          <w:sz w:val="24"/>
          <w:szCs w:val="24"/>
        </w:rPr>
        <w:t xml:space="preserve"> к публичной защите.</w:t>
      </w:r>
    </w:p>
    <w:p w:rsidR="007267A7" w:rsidRPr="003F498F" w:rsidRDefault="007267A7" w:rsidP="003F498F">
      <w:pPr>
        <w:pStyle w:val="ab"/>
        <w:numPr>
          <w:ilvl w:val="0"/>
          <w:numId w:val="3"/>
        </w:numPr>
        <w:spacing w:after="0" w:line="240" w:lineRule="auto"/>
        <w:ind w:left="0" w:firstLine="709"/>
        <w:jc w:val="both"/>
        <w:rPr>
          <w:rFonts w:ascii="Times New Roman" w:hAnsi="Times New Roman"/>
          <w:sz w:val="24"/>
          <w:szCs w:val="24"/>
        </w:rPr>
      </w:pPr>
      <w:r w:rsidRPr="003F498F">
        <w:rPr>
          <w:rFonts w:ascii="Times New Roman" w:hAnsi="Times New Roman"/>
          <w:sz w:val="24"/>
          <w:szCs w:val="24"/>
        </w:rPr>
        <w:t>Педагогическое сопровождение проекта должно обеспечивать как выбор темы и содержания проекта, так и организацию иссле</w:t>
      </w:r>
      <w:r w:rsidR="003E245B">
        <w:rPr>
          <w:rFonts w:ascii="Times New Roman" w:hAnsi="Times New Roman"/>
          <w:sz w:val="24"/>
          <w:szCs w:val="24"/>
        </w:rPr>
        <w:t xml:space="preserve">довательской </w:t>
      </w:r>
      <w:proofErr w:type="gramStart"/>
      <w:r w:rsidR="003E245B">
        <w:rPr>
          <w:rFonts w:ascii="Times New Roman" w:hAnsi="Times New Roman"/>
          <w:sz w:val="24"/>
          <w:szCs w:val="24"/>
        </w:rPr>
        <w:t>работы</w:t>
      </w:r>
      <w:proofErr w:type="gramEnd"/>
      <w:r w:rsidR="003E245B">
        <w:rPr>
          <w:rFonts w:ascii="Times New Roman" w:hAnsi="Times New Roman"/>
          <w:sz w:val="24"/>
          <w:szCs w:val="24"/>
        </w:rPr>
        <w:t xml:space="preserve"> и оформление</w:t>
      </w:r>
      <w:r w:rsidRPr="003F498F">
        <w:rPr>
          <w:rFonts w:ascii="Times New Roman" w:hAnsi="Times New Roman"/>
          <w:sz w:val="24"/>
          <w:szCs w:val="24"/>
        </w:rPr>
        <w:t xml:space="preserve"> проекта.</w:t>
      </w:r>
    </w:p>
    <w:p w:rsidR="007267A7" w:rsidRPr="003F498F" w:rsidRDefault="007267A7" w:rsidP="003F498F">
      <w:pPr>
        <w:pStyle w:val="ab"/>
        <w:numPr>
          <w:ilvl w:val="0"/>
          <w:numId w:val="3"/>
        </w:numPr>
        <w:spacing w:after="0" w:line="240" w:lineRule="auto"/>
        <w:ind w:left="0" w:firstLine="709"/>
        <w:jc w:val="both"/>
        <w:rPr>
          <w:rFonts w:ascii="Times New Roman" w:eastAsia="Times New Roman" w:hAnsi="Times New Roman"/>
          <w:sz w:val="24"/>
          <w:szCs w:val="24"/>
          <w:lang w:eastAsia="ru-RU"/>
        </w:rPr>
      </w:pPr>
      <w:r w:rsidRPr="003F498F">
        <w:rPr>
          <w:rFonts w:ascii="Times New Roman" w:eastAsia="Times New Roman" w:hAnsi="Times New Roman"/>
          <w:sz w:val="24"/>
          <w:szCs w:val="24"/>
          <w:lang w:eastAsia="ru-RU"/>
        </w:rPr>
        <w:t xml:space="preserve">За организацию и координацию деятельности преподавателей и обучающихся по выполнению ИПП отвечает </w:t>
      </w:r>
      <w:r w:rsidRPr="003F498F">
        <w:rPr>
          <w:rFonts w:ascii="Times New Roman" w:eastAsia="Times New Roman" w:hAnsi="Times New Roman"/>
          <w:color w:val="000000" w:themeColor="text1"/>
          <w:sz w:val="24"/>
          <w:szCs w:val="24"/>
          <w:lang w:eastAsia="ru-RU"/>
        </w:rPr>
        <w:t>заместитель директора по учебной работе</w:t>
      </w:r>
      <w:r w:rsidR="00A4127F" w:rsidRPr="004477DE">
        <w:rPr>
          <w:rFonts w:ascii="Times New Roman" w:eastAsia="Times New Roman" w:hAnsi="Times New Roman"/>
          <w:color w:val="000000" w:themeColor="text1"/>
          <w:sz w:val="24"/>
          <w:szCs w:val="24"/>
          <w:lang w:eastAsia="ru-RU"/>
        </w:rPr>
        <w:t>,</w:t>
      </w:r>
      <w:r w:rsidRPr="004477DE">
        <w:rPr>
          <w:rFonts w:ascii="Times New Roman" w:hAnsi="Times New Roman"/>
          <w:color w:val="000000" w:themeColor="text1"/>
          <w:sz w:val="24"/>
          <w:szCs w:val="24"/>
        </w:rPr>
        <w:t xml:space="preserve"> </w:t>
      </w:r>
      <w:r w:rsidRPr="004477DE">
        <w:rPr>
          <w:rFonts w:ascii="Times New Roman" w:eastAsia="Times New Roman" w:hAnsi="Times New Roman"/>
          <w:color w:val="000000" w:themeColor="text1"/>
          <w:sz w:val="24"/>
          <w:szCs w:val="24"/>
          <w:lang w:eastAsia="ru-RU"/>
        </w:rPr>
        <w:t>заместитель директора по учебно-методической работе</w:t>
      </w:r>
      <w:r w:rsidRPr="003F498F">
        <w:rPr>
          <w:rFonts w:ascii="Times New Roman" w:eastAsia="Times New Roman" w:hAnsi="Times New Roman"/>
          <w:color w:val="000000" w:themeColor="text1"/>
          <w:sz w:val="24"/>
          <w:szCs w:val="24"/>
          <w:lang w:eastAsia="ru-RU"/>
        </w:rPr>
        <w:t xml:space="preserve">, председатели </w:t>
      </w:r>
      <w:r w:rsidRPr="003F498F">
        <w:rPr>
          <w:rFonts w:ascii="Times New Roman" w:eastAsia="Times New Roman" w:hAnsi="Times New Roman"/>
          <w:sz w:val="24"/>
          <w:szCs w:val="24"/>
          <w:lang w:eastAsia="ru-RU"/>
        </w:rPr>
        <w:t>цикловых комиссий.</w:t>
      </w:r>
    </w:p>
    <w:p w:rsidR="007267A7" w:rsidRPr="003F498F" w:rsidRDefault="007267A7" w:rsidP="003F498F">
      <w:pPr>
        <w:pStyle w:val="ab"/>
        <w:numPr>
          <w:ilvl w:val="0"/>
          <w:numId w:val="3"/>
        </w:numPr>
        <w:spacing w:after="0" w:line="240" w:lineRule="auto"/>
        <w:ind w:left="0" w:firstLine="709"/>
        <w:jc w:val="both"/>
        <w:rPr>
          <w:rFonts w:ascii="Times New Roman" w:eastAsia="Times New Roman" w:hAnsi="Times New Roman"/>
          <w:sz w:val="24"/>
          <w:szCs w:val="24"/>
          <w:lang w:eastAsia="ru-RU"/>
        </w:rPr>
      </w:pPr>
      <w:r w:rsidRPr="003F498F">
        <w:rPr>
          <w:rFonts w:ascii="Times New Roman" w:eastAsia="Arial Unicode MS" w:hAnsi="Times New Roman"/>
          <w:color w:val="000000"/>
          <w:sz w:val="24"/>
          <w:szCs w:val="24"/>
          <w:lang w:eastAsia="ru-RU" w:bidi="ru-RU"/>
        </w:rPr>
        <w:t xml:space="preserve"> Заместитель директора</w:t>
      </w:r>
      <w:r w:rsidR="009E22B4" w:rsidRPr="003F498F">
        <w:rPr>
          <w:rFonts w:ascii="Times New Roman" w:eastAsia="Arial Unicode MS" w:hAnsi="Times New Roman"/>
          <w:color w:val="000000"/>
          <w:sz w:val="24"/>
          <w:szCs w:val="24"/>
          <w:lang w:eastAsia="ru-RU" w:bidi="ru-RU"/>
        </w:rPr>
        <w:t xml:space="preserve"> по УР </w:t>
      </w:r>
      <w:r w:rsidRPr="003F498F">
        <w:rPr>
          <w:rFonts w:ascii="Times New Roman" w:eastAsia="Arial Unicode MS" w:hAnsi="Times New Roman"/>
          <w:color w:val="000000"/>
          <w:sz w:val="24"/>
          <w:szCs w:val="24"/>
          <w:lang w:eastAsia="ru-RU" w:bidi="ru-RU"/>
        </w:rPr>
        <w:t>контролирует формирование проектных групп на основе списков</w:t>
      </w:r>
      <w:r w:rsidR="00E27F4C">
        <w:rPr>
          <w:rFonts w:ascii="Times New Roman" w:eastAsia="Arial Unicode MS" w:hAnsi="Times New Roman"/>
          <w:color w:val="000000"/>
          <w:sz w:val="24"/>
          <w:szCs w:val="24"/>
          <w:lang w:eastAsia="ru-RU" w:bidi="ru-RU"/>
        </w:rPr>
        <w:t xml:space="preserve"> </w:t>
      </w:r>
      <w:r w:rsidRPr="003F498F">
        <w:rPr>
          <w:rFonts w:ascii="Times New Roman" w:eastAsia="Arial Unicode MS" w:hAnsi="Times New Roman"/>
          <w:color w:val="000000"/>
          <w:sz w:val="24"/>
          <w:szCs w:val="24"/>
          <w:lang w:eastAsia="ru-RU" w:bidi="ru-RU"/>
        </w:rPr>
        <w:t>обучающихся 1-х курсов.</w:t>
      </w:r>
    </w:p>
    <w:p w:rsidR="00FE3B1F" w:rsidRPr="003F498F" w:rsidRDefault="00AC1A05" w:rsidP="003F498F">
      <w:pPr>
        <w:pStyle w:val="11"/>
        <w:numPr>
          <w:ilvl w:val="0"/>
          <w:numId w:val="3"/>
        </w:numPr>
        <w:shd w:val="clear" w:color="auto" w:fill="auto"/>
        <w:tabs>
          <w:tab w:val="left" w:pos="562"/>
        </w:tabs>
        <w:spacing w:before="0" w:after="240" w:line="240" w:lineRule="auto"/>
        <w:ind w:left="20" w:right="20" w:firstLine="709"/>
        <w:rPr>
          <w:sz w:val="24"/>
          <w:szCs w:val="24"/>
        </w:rPr>
      </w:pPr>
      <w:r w:rsidRPr="003F498F">
        <w:rPr>
          <w:sz w:val="24"/>
          <w:szCs w:val="24"/>
        </w:rPr>
        <w:t xml:space="preserve">Защита </w:t>
      </w:r>
      <w:proofErr w:type="gramStart"/>
      <w:r w:rsidRPr="003F498F">
        <w:rPr>
          <w:sz w:val="24"/>
          <w:szCs w:val="24"/>
        </w:rPr>
        <w:t>индивидуального проекта</w:t>
      </w:r>
      <w:proofErr w:type="gramEnd"/>
      <w:r w:rsidRPr="003F498F">
        <w:rPr>
          <w:sz w:val="24"/>
          <w:szCs w:val="24"/>
        </w:rPr>
        <w:t xml:space="preserve"> является одной из обязательных составляющих материалов системы внутреннего мониторинга образовательных достижений и входит в промежуточную аттестацию. Невыполнение </w:t>
      </w:r>
      <w:proofErr w:type="gramStart"/>
      <w:r w:rsidRPr="003F498F">
        <w:rPr>
          <w:sz w:val="24"/>
          <w:szCs w:val="24"/>
        </w:rPr>
        <w:t>индивидуального проекта</w:t>
      </w:r>
      <w:proofErr w:type="gramEnd"/>
      <w:r w:rsidRPr="003F498F">
        <w:rPr>
          <w:sz w:val="24"/>
          <w:szCs w:val="24"/>
        </w:rPr>
        <w:t xml:space="preserve"> или получение оценки «неудовлетворительно» при защите индивидуального проекта на первом этапе считается академической задолженностью, которая ликвидируется в установленном в Техникуме порядке. В случае неявки на защиту индивидуального проекта по уважительной причине </w:t>
      </w:r>
      <w:proofErr w:type="gramStart"/>
      <w:r w:rsidRPr="003F498F">
        <w:rPr>
          <w:sz w:val="24"/>
          <w:szCs w:val="24"/>
        </w:rPr>
        <w:t>обучающемуся</w:t>
      </w:r>
      <w:proofErr w:type="gramEnd"/>
      <w:r w:rsidRPr="003F498F">
        <w:rPr>
          <w:sz w:val="24"/>
          <w:szCs w:val="24"/>
        </w:rPr>
        <w:t xml:space="preserve"> предоставляется право на защиту в другое время.</w:t>
      </w:r>
    </w:p>
    <w:p w:rsidR="00FE3B1F" w:rsidRPr="003F498F" w:rsidRDefault="00AC1A05" w:rsidP="003F498F">
      <w:pPr>
        <w:pStyle w:val="32"/>
        <w:keepNext/>
        <w:keepLines/>
        <w:shd w:val="clear" w:color="auto" w:fill="auto"/>
        <w:spacing w:after="0" w:line="240" w:lineRule="auto"/>
        <w:ind w:left="2180" w:firstLine="709"/>
        <w:outlineLvl w:val="9"/>
        <w:rPr>
          <w:sz w:val="24"/>
          <w:szCs w:val="24"/>
        </w:rPr>
      </w:pPr>
      <w:bookmarkStart w:id="3" w:name="bookmark5"/>
      <w:r w:rsidRPr="003F498F">
        <w:rPr>
          <w:sz w:val="24"/>
          <w:szCs w:val="24"/>
        </w:rPr>
        <w:t xml:space="preserve">4. Этапы работы над </w:t>
      </w:r>
      <w:proofErr w:type="gramStart"/>
      <w:r w:rsidRPr="003F498F">
        <w:rPr>
          <w:sz w:val="24"/>
          <w:szCs w:val="24"/>
        </w:rPr>
        <w:t>индивидуальным проектом</w:t>
      </w:r>
      <w:bookmarkEnd w:id="3"/>
      <w:proofErr w:type="gramEnd"/>
    </w:p>
    <w:p w:rsidR="007267A7" w:rsidRPr="003F498F" w:rsidRDefault="007267A7" w:rsidP="003F498F">
      <w:pPr>
        <w:pStyle w:val="11"/>
        <w:numPr>
          <w:ilvl w:val="0"/>
          <w:numId w:val="4"/>
        </w:numPr>
        <w:shd w:val="clear" w:color="auto" w:fill="auto"/>
        <w:tabs>
          <w:tab w:val="left" w:pos="447"/>
        </w:tabs>
        <w:spacing w:before="0" w:line="240" w:lineRule="auto"/>
        <w:ind w:left="20" w:right="280" w:firstLine="709"/>
        <w:rPr>
          <w:color w:val="auto"/>
          <w:sz w:val="24"/>
          <w:szCs w:val="24"/>
        </w:rPr>
      </w:pPr>
      <w:r w:rsidRPr="004477DE">
        <w:rPr>
          <w:color w:val="auto"/>
          <w:sz w:val="24"/>
          <w:szCs w:val="24"/>
        </w:rPr>
        <w:t xml:space="preserve">С тематикой проектов обучающиеся должны быть ознакомлены не позднее 20 сентября, а с выбором темы определиться до 1 </w:t>
      </w:r>
      <w:r w:rsidR="009B7C7D">
        <w:rPr>
          <w:color w:val="auto"/>
          <w:sz w:val="24"/>
          <w:szCs w:val="24"/>
          <w:lang w:val="ru-RU"/>
        </w:rPr>
        <w:t>октября</w:t>
      </w:r>
      <w:r w:rsidRPr="004477DE">
        <w:rPr>
          <w:color w:val="auto"/>
          <w:sz w:val="24"/>
          <w:szCs w:val="24"/>
        </w:rPr>
        <w:t xml:space="preserve">. Тема проекта закрепляется за обучающимся распоряжением заместителем директора в октябре месяце текущего года. В процессе работы над индивидуальным проектом </w:t>
      </w:r>
      <w:proofErr w:type="gramStart"/>
      <w:r w:rsidRPr="004477DE">
        <w:rPr>
          <w:color w:val="auto"/>
          <w:sz w:val="24"/>
          <w:szCs w:val="24"/>
        </w:rPr>
        <w:t>обучающийся</w:t>
      </w:r>
      <w:proofErr w:type="gramEnd"/>
      <w:r w:rsidRPr="004477DE">
        <w:rPr>
          <w:color w:val="auto"/>
          <w:sz w:val="24"/>
          <w:szCs w:val="24"/>
        </w:rPr>
        <w:t xml:space="preserve"> под</w:t>
      </w:r>
      <w:r w:rsidRPr="003F498F">
        <w:rPr>
          <w:color w:val="auto"/>
          <w:sz w:val="24"/>
          <w:szCs w:val="24"/>
        </w:rPr>
        <w:t xml:space="preserve"> контролем руководителя планирует свою деятельность по этапам: подготовительный, основной, заключительный.</w:t>
      </w:r>
    </w:p>
    <w:p w:rsidR="007267A7" w:rsidRPr="003F498F" w:rsidRDefault="007267A7" w:rsidP="003F498F">
      <w:pPr>
        <w:pStyle w:val="11"/>
        <w:numPr>
          <w:ilvl w:val="0"/>
          <w:numId w:val="4"/>
        </w:numPr>
        <w:shd w:val="clear" w:color="auto" w:fill="auto"/>
        <w:tabs>
          <w:tab w:val="left" w:pos="447"/>
        </w:tabs>
        <w:spacing w:before="0" w:line="240" w:lineRule="auto"/>
        <w:ind w:left="20" w:right="280" w:firstLine="709"/>
        <w:rPr>
          <w:color w:val="auto"/>
          <w:sz w:val="24"/>
          <w:szCs w:val="24"/>
        </w:rPr>
      </w:pPr>
      <w:r w:rsidRPr="003F498F">
        <w:rPr>
          <w:b/>
          <w:color w:val="auto"/>
          <w:sz w:val="24"/>
          <w:szCs w:val="24"/>
        </w:rPr>
        <w:t>Подготовительный этап:</w:t>
      </w:r>
      <w:r w:rsidRPr="003F498F">
        <w:rPr>
          <w:color w:val="auto"/>
          <w:sz w:val="24"/>
          <w:szCs w:val="24"/>
        </w:rPr>
        <w:t xml:space="preserve"> выбор темы и руководителя </w:t>
      </w:r>
      <w:proofErr w:type="gramStart"/>
      <w:r w:rsidRPr="003F498F">
        <w:rPr>
          <w:color w:val="auto"/>
          <w:sz w:val="24"/>
          <w:szCs w:val="24"/>
        </w:rPr>
        <w:t>индивидуального проекта</w:t>
      </w:r>
      <w:proofErr w:type="gramEnd"/>
      <w:r w:rsidRPr="003F498F">
        <w:rPr>
          <w:color w:val="auto"/>
          <w:sz w:val="24"/>
          <w:szCs w:val="24"/>
        </w:rPr>
        <w:t xml:space="preserve">, утверждение темы и руководителя индивидуального проекта </w:t>
      </w:r>
      <w:r w:rsidRPr="003F498F">
        <w:rPr>
          <w:b/>
          <w:color w:val="auto"/>
          <w:sz w:val="24"/>
          <w:szCs w:val="24"/>
        </w:rPr>
        <w:t>сентябрь – октябрь</w:t>
      </w:r>
      <w:r w:rsidRPr="003F498F">
        <w:rPr>
          <w:color w:val="auto"/>
          <w:sz w:val="24"/>
          <w:szCs w:val="24"/>
        </w:rPr>
        <w:t>.</w:t>
      </w:r>
    </w:p>
    <w:p w:rsidR="00ED186B" w:rsidRPr="003F498F" w:rsidRDefault="007267A7" w:rsidP="003F498F">
      <w:pPr>
        <w:pStyle w:val="11"/>
        <w:numPr>
          <w:ilvl w:val="0"/>
          <w:numId w:val="4"/>
        </w:numPr>
        <w:shd w:val="clear" w:color="auto" w:fill="auto"/>
        <w:tabs>
          <w:tab w:val="left" w:pos="452"/>
        </w:tabs>
        <w:spacing w:before="0" w:line="240" w:lineRule="auto"/>
        <w:ind w:left="20" w:right="280" w:firstLine="709"/>
        <w:rPr>
          <w:color w:val="auto"/>
          <w:sz w:val="24"/>
          <w:szCs w:val="24"/>
        </w:rPr>
      </w:pPr>
      <w:r w:rsidRPr="003F498F">
        <w:rPr>
          <w:b/>
          <w:color w:val="auto"/>
          <w:sz w:val="24"/>
          <w:szCs w:val="24"/>
        </w:rPr>
        <w:t>Основной этап:</w:t>
      </w:r>
      <w:r w:rsidRPr="003F498F">
        <w:rPr>
          <w:color w:val="auto"/>
          <w:sz w:val="24"/>
          <w:szCs w:val="24"/>
        </w:rPr>
        <w:t xml:space="preserve"> совместно с руководителем </w:t>
      </w:r>
      <w:proofErr w:type="gramStart"/>
      <w:r w:rsidRPr="003F498F">
        <w:rPr>
          <w:color w:val="auto"/>
          <w:sz w:val="24"/>
          <w:szCs w:val="24"/>
        </w:rPr>
        <w:t>индивидуального проекта</w:t>
      </w:r>
      <w:proofErr w:type="gramEnd"/>
      <w:r w:rsidRPr="003F498F">
        <w:rPr>
          <w:color w:val="auto"/>
          <w:sz w:val="24"/>
          <w:szCs w:val="24"/>
        </w:rPr>
        <w:t xml:space="preserve"> разрабатывается план его реализации, сбор и изучение литературы, отбор и анализ информации, выбор способа представления результатов, </w:t>
      </w:r>
      <w:r w:rsidRPr="004477DE">
        <w:rPr>
          <w:color w:val="auto"/>
          <w:sz w:val="24"/>
          <w:szCs w:val="24"/>
        </w:rPr>
        <w:t>оформление работы, предварительная проверка руководителем индивидуального проекта</w:t>
      </w:r>
      <w:r w:rsidR="004477DE">
        <w:rPr>
          <w:color w:val="auto"/>
          <w:sz w:val="24"/>
          <w:szCs w:val="24"/>
          <w:lang w:val="ru-RU"/>
        </w:rPr>
        <w:t>.</w:t>
      </w:r>
      <w:r w:rsidRPr="004477DE">
        <w:rPr>
          <w:color w:val="auto"/>
          <w:sz w:val="24"/>
          <w:szCs w:val="24"/>
        </w:rPr>
        <w:t xml:space="preserve"> Обучающийся представляет итоги реализации плана </w:t>
      </w:r>
      <w:proofErr w:type="gramStart"/>
      <w:r w:rsidRPr="004477DE">
        <w:rPr>
          <w:color w:val="auto"/>
          <w:sz w:val="24"/>
          <w:szCs w:val="24"/>
        </w:rPr>
        <w:t>индивидуального проекта</w:t>
      </w:r>
      <w:proofErr w:type="gramEnd"/>
      <w:r w:rsidR="004477DE" w:rsidRPr="004477DE">
        <w:rPr>
          <w:color w:val="auto"/>
          <w:sz w:val="24"/>
          <w:szCs w:val="24"/>
          <w:lang w:val="ru-RU"/>
        </w:rPr>
        <w:t xml:space="preserve"> на занятиях в</w:t>
      </w:r>
      <w:r w:rsidR="004477DE">
        <w:rPr>
          <w:color w:val="auto"/>
          <w:sz w:val="24"/>
          <w:szCs w:val="24"/>
          <w:lang w:val="ru-RU"/>
        </w:rPr>
        <w:t xml:space="preserve"> рамках учебного расписания</w:t>
      </w:r>
      <w:r w:rsidRPr="003F498F">
        <w:rPr>
          <w:color w:val="auto"/>
          <w:sz w:val="24"/>
          <w:szCs w:val="24"/>
        </w:rPr>
        <w:t xml:space="preserve">  (</w:t>
      </w:r>
      <w:r w:rsidRPr="003F498F">
        <w:rPr>
          <w:b/>
          <w:color w:val="auto"/>
          <w:sz w:val="24"/>
          <w:szCs w:val="24"/>
        </w:rPr>
        <w:t>ноябрь – июнь</w:t>
      </w:r>
      <w:r w:rsidRPr="003F498F">
        <w:rPr>
          <w:color w:val="auto"/>
          <w:sz w:val="24"/>
          <w:szCs w:val="24"/>
        </w:rPr>
        <w:t>.)</w:t>
      </w:r>
      <w:r w:rsidR="009E22B4" w:rsidRPr="003F498F">
        <w:rPr>
          <w:color w:val="auto"/>
          <w:sz w:val="24"/>
          <w:szCs w:val="24"/>
        </w:rPr>
        <w:t xml:space="preserve"> </w:t>
      </w:r>
    </w:p>
    <w:p w:rsidR="007267A7" w:rsidRPr="003F498F" w:rsidRDefault="007267A7" w:rsidP="003F498F">
      <w:pPr>
        <w:pStyle w:val="11"/>
        <w:numPr>
          <w:ilvl w:val="0"/>
          <w:numId w:val="4"/>
        </w:numPr>
        <w:shd w:val="clear" w:color="auto" w:fill="auto"/>
        <w:tabs>
          <w:tab w:val="left" w:pos="447"/>
        </w:tabs>
        <w:spacing w:before="0" w:line="240" w:lineRule="auto"/>
        <w:ind w:left="20" w:firstLine="709"/>
        <w:rPr>
          <w:color w:val="auto"/>
          <w:sz w:val="24"/>
          <w:szCs w:val="24"/>
        </w:rPr>
      </w:pPr>
      <w:r w:rsidRPr="003F498F">
        <w:rPr>
          <w:b/>
          <w:color w:val="auto"/>
          <w:sz w:val="24"/>
          <w:szCs w:val="24"/>
        </w:rPr>
        <w:t xml:space="preserve">Заключительный этап </w:t>
      </w:r>
      <w:r w:rsidRPr="003F498F">
        <w:rPr>
          <w:color w:val="auto"/>
          <w:sz w:val="24"/>
          <w:szCs w:val="24"/>
        </w:rPr>
        <w:t>включает в себя защиту проекта и оценивание работы.</w:t>
      </w:r>
    </w:p>
    <w:p w:rsidR="007267A7" w:rsidRPr="003F498F" w:rsidRDefault="007267A7" w:rsidP="003F498F">
      <w:pPr>
        <w:pStyle w:val="11"/>
        <w:numPr>
          <w:ilvl w:val="0"/>
          <w:numId w:val="4"/>
        </w:numPr>
        <w:shd w:val="clear" w:color="auto" w:fill="auto"/>
        <w:tabs>
          <w:tab w:val="left" w:pos="505"/>
        </w:tabs>
        <w:spacing w:before="0" w:line="240" w:lineRule="auto"/>
        <w:ind w:left="20" w:right="280" w:firstLine="709"/>
        <w:rPr>
          <w:color w:val="auto"/>
          <w:sz w:val="24"/>
          <w:szCs w:val="24"/>
        </w:rPr>
      </w:pPr>
      <w:proofErr w:type="gramStart"/>
      <w:r w:rsidRPr="003F498F">
        <w:rPr>
          <w:color w:val="auto"/>
          <w:sz w:val="24"/>
          <w:szCs w:val="24"/>
        </w:rPr>
        <w:t>Продукт индивидуального проекта обучающиеся предъявляют за 7 дней до его защиты для написания отзыва.</w:t>
      </w:r>
      <w:proofErr w:type="gramEnd"/>
      <w:r w:rsidR="009742D5" w:rsidRPr="003F498F">
        <w:rPr>
          <w:color w:val="auto"/>
          <w:sz w:val="24"/>
          <w:szCs w:val="24"/>
          <w:lang w:val="ru-RU"/>
        </w:rPr>
        <w:t xml:space="preserve"> (Приложение 5)</w:t>
      </w:r>
    </w:p>
    <w:p w:rsidR="003E245B" w:rsidRDefault="003E245B" w:rsidP="003F498F">
      <w:pPr>
        <w:pStyle w:val="32"/>
        <w:keepNext/>
        <w:keepLines/>
        <w:shd w:val="clear" w:color="auto" w:fill="auto"/>
        <w:spacing w:after="0" w:line="240" w:lineRule="auto"/>
        <w:ind w:left="2680" w:firstLine="709"/>
        <w:outlineLvl w:val="9"/>
        <w:rPr>
          <w:sz w:val="24"/>
          <w:szCs w:val="24"/>
          <w:lang w:val="ru-RU"/>
        </w:rPr>
      </w:pPr>
      <w:bookmarkStart w:id="4" w:name="bookmark6"/>
    </w:p>
    <w:p w:rsidR="00FE3B1F" w:rsidRPr="003F498F" w:rsidRDefault="00AC1A05" w:rsidP="003F498F">
      <w:pPr>
        <w:pStyle w:val="32"/>
        <w:keepNext/>
        <w:keepLines/>
        <w:shd w:val="clear" w:color="auto" w:fill="auto"/>
        <w:spacing w:after="0" w:line="240" w:lineRule="auto"/>
        <w:ind w:left="2680" w:firstLine="709"/>
        <w:outlineLvl w:val="9"/>
        <w:rPr>
          <w:sz w:val="24"/>
          <w:szCs w:val="24"/>
        </w:rPr>
      </w:pPr>
      <w:r w:rsidRPr="003F498F">
        <w:rPr>
          <w:sz w:val="24"/>
          <w:szCs w:val="24"/>
        </w:rPr>
        <w:t>5. Требования к результатам проекта</w:t>
      </w:r>
      <w:bookmarkEnd w:id="4"/>
    </w:p>
    <w:p w:rsidR="00FE3B1F" w:rsidRPr="003F498F" w:rsidRDefault="00AC1A05" w:rsidP="003F498F">
      <w:pPr>
        <w:pStyle w:val="11"/>
        <w:numPr>
          <w:ilvl w:val="0"/>
          <w:numId w:val="5"/>
        </w:numPr>
        <w:shd w:val="clear" w:color="auto" w:fill="auto"/>
        <w:tabs>
          <w:tab w:val="left" w:pos="711"/>
        </w:tabs>
        <w:spacing w:before="0" w:line="240" w:lineRule="auto"/>
        <w:ind w:left="20" w:firstLine="709"/>
        <w:rPr>
          <w:sz w:val="24"/>
          <w:szCs w:val="24"/>
        </w:rPr>
      </w:pPr>
      <w:r w:rsidRPr="003F498F">
        <w:rPr>
          <w:sz w:val="24"/>
          <w:szCs w:val="24"/>
        </w:rPr>
        <w:t>Результаты выполнения проекта должны отражать:</w:t>
      </w:r>
    </w:p>
    <w:p w:rsidR="00FE3B1F" w:rsidRPr="003F498F" w:rsidRDefault="00AC1A05" w:rsidP="003F498F">
      <w:pPr>
        <w:pStyle w:val="11"/>
        <w:numPr>
          <w:ilvl w:val="0"/>
          <w:numId w:val="2"/>
        </w:numPr>
        <w:shd w:val="clear" w:color="auto" w:fill="auto"/>
        <w:tabs>
          <w:tab w:val="left" w:pos="212"/>
        </w:tabs>
        <w:spacing w:before="0" w:line="240" w:lineRule="auto"/>
        <w:ind w:left="20" w:right="280" w:firstLine="709"/>
        <w:rPr>
          <w:sz w:val="24"/>
          <w:szCs w:val="24"/>
        </w:rPr>
      </w:pPr>
      <w:r w:rsidRPr="003F498F">
        <w:rPr>
          <w:sz w:val="24"/>
          <w:szCs w:val="24"/>
        </w:rPr>
        <w:t>сформированность навыков коммуникативной, учебно-исследовательской деятельности, критического мышления;</w:t>
      </w:r>
    </w:p>
    <w:p w:rsidR="00FE3B1F" w:rsidRPr="003F498F" w:rsidRDefault="00AC1A05" w:rsidP="003F498F">
      <w:pPr>
        <w:pStyle w:val="11"/>
        <w:numPr>
          <w:ilvl w:val="0"/>
          <w:numId w:val="2"/>
        </w:numPr>
        <w:shd w:val="clear" w:color="auto" w:fill="auto"/>
        <w:tabs>
          <w:tab w:val="left" w:pos="394"/>
        </w:tabs>
        <w:spacing w:before="0" w:line="240" w:lineRule="auto"/>
        <w:ind w:left="20" w:right="280" w:firstLine="709"/>
        <w:rPr>
          <w:sz w:val="24"/>
          <w:szCs w:val="24"/>
        </w:rPr>
      </w:pPr>
      <w:r w:rsidRPr="003F498F">
        <w:rPr>
          <w:sz w:val="24"/>
          <w:szCs w:val="24"/>
        </w:rPr>
        <w:t>способность к инновационной, аналитической, творческой, интеллектуальной деятельности;</w:t>
      </w:r>
    </w:p>
    <w:p w:rsidR="00FE3B1F" w:rsidRPr="003F498F" w:rsidRDefault="00AC1A05" w:rsidP="003F498F">
      <w:pPr>
        <w:pStyle w:val="11"/>
        <w:numPr>
          <w:ilvl w:val="0"/>
          <w:numId w:val="2"/>
        </w:numPr>
        <w:shd w:val="clear" w:color="auto" w:fill="auto"/>
        <w:tabs>
          <w:tab w:val="left" w:pos="150"/>
        </w:tabs>
        <w:spacing w:before="0" w:line="240" w:lineRule="auto"/>
        <w:ind w:left="20" w:right="280" w:firstLine="709"/>
        <w:rPr>
          <w:sz w:val="24"/>
          <w:szCs w:val="24"/>
        </w:rPr>
      </w:pPr>
      <w:r w:rsidRPr="003F498F">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E3B1F" w:rsidRPr="003F498F" w:rsidRDefault="00AC1A05" w:rsidP="003F498F">
      <w:pPr>
        <w:pStyle w:val="11"/>
        <w:numPr>
          <w:ilvl w:val="0"/>
          <w:numId w:val="2"/>
        </w:numPr>
        <w:shd w:val="clear" w:color="auto" w:fill="auto"/>
        <w:tabs>
          <w:tab w:val="left" w:pos="169"/>
        </w:tabs>
        <w:spacing w:before="0" w:line="240" w:lineRule="auto"/>
        <w:ind w:left="20" w:right="280" w:firstLine="709"/>
        <w:jc w:val="left"/>
        <w:rPr>
          <w:sz w:val="24"/>
          <w:szCs w:val="24"/>
        </w:rPr>
      </w:pPr>
      <w:r w:rsidRPr="003F498F">
        <w:rPr>
          <w:sz w:val="24"/>
          <w:szCs w:val="24"/>
        </w:rPr>
        <w:t>способность постановки цели и задачи учебного исследования, планирования работы, отбора и интерпретации необходимой информации, структурирования аргументации результатов учебного исследования на основе собранных данных, презентации результатов.</w:t>
      </w:r>
    </w:p>
    <w:p w:rsidR="00FE3B1F" w:rsidRPr="003F498F" w:rsidRDefault="00AC1A05" w:rsidP="003F498F">
      <w:pPr>
        <w:pStyle w:val="11"/>
        <w:numPr>
          <w:ilvl w:val="0"/>
          <w:numId w:val="5"/>
        </w:numPr>
        <w:shd w:val="clear" w:color="auto" w:fill="auto"/>
        <w:tabs>
          <w:tab w:val="left" w:pos="721"/>
        </w:tabs>
        <w:spacing w:before="0" w:line="240" w:lineRule="auto"/>
        <w:ind w:left="20" w:right="280" w:firstLine="709"/>
        <w:rPr>
          <w:sz w:val="24"/>
          <w:szCs w:val="24"/>
        </w:rPr>
      </w:pPr>
      <w:proofErr w:type="gramStart"/>
      <w:r w:rsidRPr="003F498F">
        <w:rPr>
          <w:sz w:val="24"/>
          <w:szCs w:val="24"/>
        </w:rPr>
        <w:lastRenderedPageBreak/>
        <w:t>Индивидуальный проект</w:t>
      </w:r>
      <w:proofErr w:type="gramEnd"/>
      <w:r w:rsidRPr="003F498F">
        <w:rPr>
          <w:sz w:val="24"/>
          <w:szCs w:val="24"/>
        </w:rPr>
        <w:t xml:space="preserve"> должен иметь практическую направленность, может быть сопряжен с характеристикой профессиональной подготовки по специальности или профессии, и выражен в форме продукта проектной деятельности в любой из следующих работ:</w:t>
      </w:r>
    </w:p>
    <w:p w:rsidR="00FE3B1F" w:rsidRPr="003F498F" w:rsidRDefault="00AC1A05" w:rsidP="003F498F">
      <w:pPr>
        <w:pStyle w:val="11"/>
        <w:numPr>
          <w:ilvl w:val="0"/>
          <w:numId w:val="2"/>
        </w:numPr>
        <w:shd w:val="clear" w:color="auto" w:fill="auto"/>
        <w:tabs>
          <w:tab w:val="left" w:pos="169"/>
        </w:tabs>
        <w:spacing w:before="0" w:line="240" w:lineRule="auto"/>
        <w:ind w:left="20" w:right="280" w:firstLine="709"/>
        <w:rPr>
          <w:sz w:val="24"/>
          <w:szCs w:val="24"/>
        </w:rPr>
      </w:pPr>
      <w:proofErr w:type="gramStart"/>
      <w:r w:rsidRPr="003F498F">
        <w:rPr>
          <w:sz w:val="24"/>
          <w:szCs w:val="24"/>
        </w:rPr>
        <w:t>письменная работа (эссе, реферат, аналитические материалы, обзорные материалы, отчёты о проведённых исследованиях, статья, стендовый доклад, газета, учебное иллюстративное пособие, чертеж, сравнительный анализ, путеводитель, словарь терминов, плакат и др.);</w:t>
      </w:r>
      <w:proofErr w:type="gramEnd"/>
    </w:p>
    <w:p w:rsidR="00FE3B1F" w:rsidRPr="003F498F" w:rsidRDefault="00AC1A05" w:rsidP="003F498F">
      <w:pPr>
        <w:pStyle w:val="11"/>
        <w:numPr>
          <w:ilvl w:val="0"/>
          <w:numId w:val="2"/>
        </w:numPr>
        <w:shd w:val="clear" w:color="auto" w:fill="auto"/>
        <w:tabs>
          <w:tab w:val="left" w:pos="303"/>
        </w:tabs>
        <w:spacing w:before="0" w:line="240" w:lineRule="auto"/>
        <w:ind w:left="20" w:right="280" w:firstLine="709"/>
        <w:rPr>
          <w:sz w:val="24"/>
          <w:szCs w:val="24"/>
        </w:rPr>
      </w:pPr>
      <w:r w:rsidRPr="003F498F">
        <w:rPr>
          <w:sz w:val="24"/>
          <w:szCs w:val="24"/>
        </w:rPr>
        <w:t>творческая работа (сценарий акции/тематического мероприятия, фото -/</w:t>
      </w:r>
      <w:proofErr w:type="spellStart"/>
      <w:r w:rsidRPr="003F498F">
        <w:rPr>
          <w:sz w:val="24"/>
          <w:szCs w:val="24"/>
        </w:rPr>
        <w:t>изоальбом</w:t>
      </w:r>
      <w:proofErr w:type="spellEnd"/>
      <w:r w:rsidRPr="003F498F">
        <w:rPr>
          <w:sz w:val="24"/>
          <w:szCs w:val="24"/>
        </w:rPr>
        <w:t>, видеофильм, компьютерная анимация, веб-</w:t>
      </w:r>
      <w:proofErr w:type="spellStart"/>
      <w:r w:rsidRPr="003F498F">
        <w:rPr>
          <w:sz w:val="24"/>
          <w:szCs w:val="24"/>
        </w:rPr>
        <w:t>квест</w:t>
      </w:r>
      <w:proofErr w:type="spellEnd"/>
      <w:r w:rsidRPr="003F498F">
        <w:rPr>
          <w:sz w:val="24"/>
          <w:szCs w:val="24"/>
        </w:rPr>
        <w:t>, разработка сайта и др.);</w:t>
      </w:r>
    </w:p>
    <w:p w:rsidR="00FE3B1F" w:rsidRPr="003F498F" w:rsidRDefault="00AC1A05" w:rsidP="003F498F">
      <w:pPr>
        <w:pStyle w:val="11"/>
        <w:numPr>
          <w:ilvl w:val="0"/>
          <w:numId w:val="2"/>
        </w:numPr>
        <w:shd w:val="clear" w:color="auto" w:fill="auto"/>
        <w:tabs>
          <w:tab w:val="left" w:pos="169"/>
        </w:tabs>
        <w:spacing w:before="0" w:line="240" w:lineRule="auto"/>
        <w:ind w:left="20" w:right="280" w:firstLine="709"/>
        <w:rPr>
          <w:sz w:val="24"/>
          <w:szCs w:val="24"/>
        </w:rPr>
      </w:pPr>
      <w:r w:rsidRPr="003F498F">
        <w:rPr>
          <w:sz w:val="24"/>
          <w:szCs w:val="24"/>
        </w:rPr>
        <w:t>материальный объект (макет, модель или иное конструкторское изделие, коллекция, стенд и др.);</w:t>
      </w:r>
    </w:p>
    <w:p w:rsidR="00FE3B1F" w:rsidRPr="003F498F" w:rsidRDefault="00AC1A05" w:rsidP="003F498F">
      <w:pPr>
        <w:pStyle w:val="11"/>
        <w:numPr>
          <w:ilvl w:val="0"/>
          <w:numId w:val="2"/>
        </w:numPr>
        <w:shd w:val="clear" w:color="auto" w:fill="auto"/>
        <w:tabs>
          <w:tab w:val="left" w:pos="217"/>
        </w:tabs>
        <w:spacing w:before="0" w:line="240" w:lineRule="auto"/>
        <w:ind w:left="20" w:right="280" w:firstLine="709"/>
        <w:rPr>
          <w:sz w:val="24"/>
          <w:szCs w:val="24"/>
        </w:rPr>
      </w:pPr>
      <w:r w:rsidRPr="003F498F">
        <w:rPr>
          <w:sz w:val="24"/>
          <w:szCs w:val="24"/>
        </w:rPr>
        <w:t>отчётные материалы по социальному проекту (анкета для поведения социологического опроса, анализ результатов социологического исследования и др.), могут включать в себя как тексты, так и мультимедийные продукты.</w:t>
      </w:r>
    </w:p>
    <w:p w:rsidR="00FE3B1F" w:rsidRPr="003F498F" w:rsidRDefault="00AC1A05" w:rsidP="003F498F">
      <w:pPr>
        <w:pStyle w:val="11"/>
        <w:shd w:val="clear" w:color="auto" w:fill="auto"/>
        <w:spacing w:before="0" w:after="240" w:line="240" w:lineRule="auto"/>
        <w:ind w:left="20" w:firstLine="709"/>
        <w:rPr>
          <w:sz w:val="24"/>
          <w:szCs w:val="24"/>
        </w:rPr>
      </w:pPr>
      <w:r w:rsidRPr="003F498F">
        <w:rPr>
          <w:sz w:val="24"/>
          <w:szCs w:val="24"/>
        </w:rPr>
        <w:t>При этом создается инт</w:t>
      </w:r>
      <w:r w:rsidR="003E245B">
        <w:rPr>
          <w:sz w:val="24"/>
          <w:szCs w:val="24"/>
        </w:rPr>
        <w:t xml:space="preserve">еллектуальный продукт в </w:t>
      </w:r>
      <w:proofErr w:type="spellStart"/>
      <w:r w:rsidR="003E245B">
        <w:rPr>
          <w:sz w:val="24"/>
          <w:szCs w:val="24"/>
        </w:rPr>
        <w:t>бумажно</w:t>
      </w:r>
      <w:proofErr w:type="spellEnd"/>
      <w:r w:rsidR="003E245B">
        <w:rPr>
          <w:sz w:val="24"/>
          <w:szCs w:val="24"/>
          <w:lang w:val="ru-RU"/>
        </w:rPr>
        <w:t>й</w:t>
      </w:r>
      <w:r w:rsidRPr="003F498F">
        <w:rPr>
          <w:sz w:val="24"/>
          <w:szCs w:val="24"/>
        </w:rPr>
        <w:t xml:space="preserve"> и в электронной форме.</w:t>
      </w:r>
    </w:p>
    <w:p w:rsidR="00FE3B1F" w:rsidRPr="003F498F" w:rsidRDefault="009742D5" w:rsidP="003F498F">
      <w:pPr>
        <w:pStyle w:val="32"/>
        <w:keepNext/>
        <w:keepLines/>
        <w:shd w:val="clear" w:color="auto" w:fill="auto"/>
        <w:spacing w:after="0" w:line="240" w:lineRule="auto"/>
        <w:ind w:left="1040" w:firstLine="709"/>
        <w:outlineLvl w:val="9"/>
        <w:rPr>
          <w:sz w:val="24"/>
          <w:szCs w:val="24"/>
        </w:rPr>
      </w:pPr>
      <w:bookmarkStart w:id="5" w:name="bookmark7"/>
      <w:r w:rsidRPr="003F498F">
        <w:rPr>
          <w:sz w:val="24"/>
          <w:szCs w:val="24"/>
          <w:lang w:val="ru-RU"/>
        </w:rPr>
        <w:t>6</w:t>
      </w:r>
      <w:r w:rsidR="00AC1A05" w:rsidRPr="003F498F">
        <w:rPr>
          <w:sz w:val="24"/>
          <w:szCs w:val="24"/>
        </w:rPr>
        <w:t xml:space="preserve">.Требования к оформлению </w:t>
      </w:r>
      <w:proofErr w:type="gramStart"/>
      <w:r w:rsidR="00AC1A05" w:rsidRPr="003F498F">
        <w:rPr>
          <w:sz w:val="24"/>
          <w:szCs w:val="24"/>
        </w:rPr>
        <w:t>индивидуального проекта</w:t>
      </w:r>
      <w:proofErr w:type="gramEnd"/>
      <w:r w:rsidR="00AC1A05" w:rsidRPr="003F498F">
        <w:rPr>
          <w:sz w:val="24"/>
          <w:szCs w:val="24"/>
        </w:rPr>
        <w:t xml:space="preserve"> и его защите</w:t>
      </w:r>
      <w:bookmarkEnd w:id="5"/>
    </w:p>
    <w:p w:rsidR="00FE3B1F" w:rsidRPr="003F498F" w:rsidRDefault="00AC1A05" w:rsidP="003F498F">
      <w:pPr>
        <w:pStyle w:val="11"/>
        <w:shd w:val="clear" w:color="auto" w:fill="auto"/>
        <w:spacing w:before="0" w:line="240" w:lineRule="auto"/>
        <w:ind w:left="20" w:firstLine="709"/>
        <w:rPr>
          <w:sz w:val="24"/>
          <w:szCs w:val="24"/>
        </w:rPr>
      </w:pPr>
      <w:r w:rsidRPr="003F498F">
        <w:rPr>
          <w:sz w:val="24"/>
          <w:szCs w:val="24"/>
        </w:rPr>
        <w:t xml:space="preserve">6.1. Структура </w:t>
      </w:r>
      <w:proofErr w:type="gramStart"/>
      <w:r w:rsidRPr="003F498F">
        <w:rPr>
          <w:sz w:val="24"/>
          <w:szCs w:val="24"/>
        </w:rPr>
        <w:t>индивидуального проекта</w:t>
      </w:r>
      <w:proofErr w:type="gramEnd"/>
      <w:r w:rsidRPr="003F498F">
        <w:rPr>
          <w:sz w:val="24"/>
          <w:szCs w:val="24"/>
        </w:rPr>
        <w:t>:</w:t>
      </w:r>
    </w:p>
    <w:p w:rsidR="00FE3B1F" w:rsidRPr="003F498F" w:rsidRDefault="00AC1A05" w:rsidP="003F498F">
      <w:pPr>
        <w:pStyle w:val="11"/>
        <w:numPr>
          <w:ilvl w:val="0"/>
          <w:numId w:val="2"/>
        </w:numPr>
        <w:shd w:val="clear" w:color="auto" w:fill="auto"/>
        <w:tabs>
          <w:tab w:val="left" w:pos="164"/>
        </w:tabs>
        <w:spacing w:before="0" w:line="240" w:lineRule="auto"/>
        <w:ind w:left="20" w:firstLine="709"/>
        <w:rPr>
          <w:sz w:val="24"/>
          <w:szCs w:val="24"/>
        </w:rPr>
      </w:pPr>
      <w:r w:rsidRPr="003F498F">
        <w:rPr>
          <w:b/>
          <w:sz w:val="24"/>
          <w:szCs w:val="24"/>
        </w:rPr>
        <w:t>Титульный лист</w:t>
      </w:r>
      <w:r w:rsidRPr="003F498F">
        <w:rPr>
          <w:sz w:val="24"/>
          <w:szCs w:val="24"/>
        </w:rPr>
        <w:t xml:space="preserve"> (Приложение 1).</w:t>
      </w:r>
    </w:p>
    <w:p w:rsidR="00FE3B1F" w:rsidRPr="003F498F" w:rsidRDefault="004477DE" w:rsidP="003F498F">
      <w:pPr>
        <w:pStyle w:val="11"/>
        <w:numPr>
          <w:ilvl w:val="0"/>
          <w:numId w:val="2"/>
        </w:numPr>
        <w:shd w:val="clear" w:color="auto" w:fill="auto"/>
        <w:tabs>
          <w:tab w:val="left" w:pos="212"/>
        </w:tabs>
        <w:spacing w:before="0" w:line="240" w:lineRule="auto"/>
        <w:ind w:left="20" w:right="40" w:firstLine="709"/>
        <w:rPr>
          <w:sz w:val="24"/>
          <w:szCs w:val="24"/>
        </w:rPr>
      </w:pPr>
      <w:r w:rsidRPr="004477DE">
        <w:rPr>
          <w:b/>
          <w:sz w:val="24"/>
          <w:szCs w:val="24"/>
          <w:lang w:val="ru-RU"/>
        </w:rPr>
        <w:t>Содержание</w:t>
      </w:r>
      <w:r w:rsidR="003E245B">
        <w:rPr>
          <w:b/>
          <w:sz w:val="24"/>
          <w:szCs w:val="24"/>
          <w:lang w:val="ru-RU"/>
        </w:rPr>
        <w:t>,</w:t>
      </w:r>
      <w:r w:rsidR="00ED2B98">
        <w:rPr>
          <w:sz w:val="24"/>
          <w:szCs w:val="24"/>
        </w:rPr>
        <w:t xml:space="preserve"> </w:t>
      </w:r>
      <w:r w:rsidR="00AC1A05" w:rsidRPr="004477DE">
        <w:rPr>
          <w:sz w:val="24"/>
          <w:szCs w:val="24"/>
        </w:rPr>
        <w:t>в нем последовательно излагаются название пунктов проекта,</w:t>
      </w:r>
      <w:r w:rsidR="00AC1A05" w:rsidRPr="003F498F">
        <w:rPr>
          <w:sz w:val="24"/>
          <w:szCs w:val="24"/>
        </w:rPr>
        <w:t xml:space="preserve"> указываются страницы, с </w:t>
      </w:r>
      <w:r w:rsidR="00ED2B98">
        <w:rPr>
          <w:sz w:val="24"/>
          <w:szCs w:val="24"/>
        </w:rPr>
        <w:t>которых начинается каждый пункт</w:t>
      </w:r>
      <w:r w:rsidR="00ED2B98">
        <w:rPr>
          <w:sz w:val="24"/>
          <w:szCs w:val="24"/>
          <w:lang w:val="ru-RU"/>
        </w:rPr>
        <w:t>.</w:t>
      </w:r>
      <w:r w:rsidR="00AC1A05" w:rsidRPr="003F498F">
        <w:rPr>
          <w:sz w:val="24"/>
          <w:szCs w:val="24"/>
        </w:rPr>
        <w:t xml:space="preserve"> (Приложение 2).</w:t>
      </w:r>
    </w:p>
    <w:p w:rsidR="00FE3B1F" w:rsidRPr="003F498F" w:rsidRDefault="00ED2B98" w:rsidP="003F498F">
      <w:pPr>
        <w:pStyle w:val="11"/>
        <w:numPr>
          <w:ilvl w:val="0"/>
          <w:numId w:val="2"/>
        </w:numPr>
        <w:shd w:val="clear" w:color="auto" w:fill="auto"/>
        <w:tabs>
          <w:tab w:val="left" w:pos="250"/>
        </w:tabs>
        <w:spacing w:before="0" w:line="240" w:lineRule="auto"/>
        <w:ind w:left="20" w:right="40" w:firstLine="709"/>
        <w:rPr>
          <w:sz w:val="24"/>
          <w:szCs w:val="24"/>
        </w:rPr>
      </w:pPr>
      <w:r w:rsidRPr="00ED2B98">
        <w:rPr>
          <w:b/>
          <w:sz w:val="24"/>
          <w:szCs w:val="24"/>
          <w:lang w:val="ru-RU"/>
        </w:rPr>
        <w:t>Пояснительная записка</w:t>
      </w:r>
      <w:r>
        <w:rPr>
          <w:sz w:val="24"/>
          <w:szCs w:val="24"/>
          <w:lang w:val="ru-RU"/>
        </w:rPr>
        <w:t xml:space="preserve"> </w:t>
      </w:r>
      <w:r w:rsidR="00AC1A05" w:rsidRPr="003F498F">
        <w:rPr>
          <w:sz w:val="24"/>
          <w:szCs w:val="24"/>
        </w:rPr>
        <w:t xml:space="preserve">формулируется суть исследуемой проблемы, обосновывается выбор темы, определяется ее значимость и актуальность выбранной темы, указывается цель и задачи проекта, объект, предмет исследования, методы исследования, дается анализ использованной литературы и </w:t>
      </w:r>
      <w:r>
        <w:rPr>
          <w:sz w:val="24"/>
          <w:szCs w:val="24"/>
        </w:rPr>
        <w:t>источников</w:t>
      </w:r>
      <w:r w:rsidR="00AC1A05" w:rsidRPr="003F498F">
        <w:rPr>
          <w:sz w:val="24"/>
          <w:szCs w:val="24"/>
        </w:rPr>
        <w:t>.</w:t>
      </w:r>
      <w:r w:rsidR="009742D5" w:rsidRPr="003F498F">
        <w:rPr>
          <w:sz w:val="24"/>
          <w:szCs w:val="24"/>
        </w:rPr>
        <w:t xml:space="preserve"> (Приложение </w:t>
      </w:r>
      <w:r w:rsidR="009742D5" w:rsidRPr="003F498F">
        <w:rPr>
          <w:sz w:val="24"/>
          <w:szCs w:val="24"/>
          <w:lang w:val="ru-RU"/>
        </w:rPr>
        <w:t>3</w:t>
      </w:r>
      <w:r w:rsidR="009742D5" w:rsidRPr="003F498F">
        <w:rPr>
          <w:sz w:val="24"/>
          <w:szCs w:val="24"/>
        </w:rPr>
        <w:t>).</w:t>
      </w:r>
    </w:p>
    <w:p w:rsidR="00FE3B1F" w:rsidRPr="003F498F" w:rsidRDefault="00AC1A05" w:rsidP="003F498F">
      <w:pPr>
        <w:pStyle w:val="11"/>
        <w:numPr>
          <w:ilvl w:val="0"/>
          <w:numId w:val="2"/>
        </w:numPr>
        <w:shd w:val="clear" w:color="auto" w:fill="auto"/>
        <w:tabs>
          <w:tab w:val="left" w:pos="169"/>
        </w:tabs>
        <w:spacing w:before="0" w:line="240" w:lineRule="auto"/>
        <w:ind w:left="20" w:right="40" w:firstLine="709"/>
        <w:rPr>
          <w:sz w:val="24"/>
          <w:szCs w:val="24"/>
        </w:rPr>
      </w:pPr>
      <w:r w:rsidRPr="003F498F">
        <w:rPr>
          <w:b/>
          <w:sz w:val="24"/>
          <w:szCs w:val="24"/>
        </w:rPr>
        <w:t>Основная часть проекта</w:t>
      </w:r>
      <w:r w:rsidRPr="003F498F">
        <w:rPr>
          <w:sz w:val="24"/>
          <w:szCs w:val="24"/>
        </w:rPr>
        <w:t xml:space="preserve"> может состоять из одного или двух разделов. Первый, как правило, содержит теоретический материал, а второй - практический.</w:t>
      </w:r>
    </w:p>
    <w:p w:rsidR="00FE3B1F" w:rsidRPr="003F498F" w:rsidRDefault="00AC1A05" w:rsidP="003F498F">
      <w:pPr>
        <w:pStyle w:val="11"/>
        <w:numPr>
          <w:ilvl w:val="0"/>
          <w:numId w:val="2"/>
        </w:numPr>
        <w:shd w:val="clear" w:color="auto" w:fill="auto"/>
        <w:tabs>
          <w:tab w:val="left" w:pos="212"/>
        </w:tabs>
        <w:spacing w:before="0" w:line="240" w:lineRule="auto"/>
        <w:ind w:left="20" w:right="40" w:firstLine="709"/>
        <w:rPr>
          <w:sz w:val="24"/>
          <w:szCs w:val="24"/>
        </w:rPr>
      </w:pPr>
      <w:r w:rsidRPr="003F498F">
        <w:rPr>
          <w:b/>
          <w:sz w:val="24"/>
          <w:szCs w:val="24"/>
        </w:rPr>
        <w:t>В заключении</w:t>
      </w:r>
      <w:r w:rsidRPr="003F498F">
        <w:rPr>
          <w:sz w:val="24"/>
          <w:szCs w:val="24"/>
        </w:rPr>
        <w:t xml:space="preserve"> формулируются выводы, описывается, достигнута ли поставленная цель, решены ли задачи.</w:t>
      </w:r>
    </w:p>
    <w:p w:rsidR="009742D5" w:rsidRPr="003F498F" w:rsidRDefault="00AC1A05" w:rsidP="003F498F">
      <w:pPr>
        <w:pStyle w:val="11"/>
        <w:numPr>
          <w:ilvl w:val="0"/>
          <w:numId w:val="2"/>
        </w:numPr>
        <w:shd w:val="clear" w:color="auto" w:fill="auto"/>
        <w:tabs>
          <w:tab w:val="left" w:pos="154"/>
        </w:tabs>
        <w:spacing w:before="0" w:line="240" w:lineRule="auto"/>
        <w:ind w:left="20" w:firstLine="709"/>
        <w:rPr>
          <w:sz w:val="24"/>
          <w:szCs w:val="24"/>
        </w:rPr>
      </w:pPr>
      <w:r w:rsidRPr="003F498F">
        <w:rPr>
          <w:b/>
          <w:sz w:val="24"/>
          <w:szCs w:val="24"/>
        </w:rPr>
        <w:t>Список использованной литературы и источников</w:t>
      </w:r>
      <w:r w:rsidRPr="003F498F">
        <w:rPr>
          <w:sz w:val="24"/>
          <w:szCs w:val="24"/>
        </w:rPr>
        <w:t>.</w:t>
      </w:r>
      <w:r w:rsidR="009742D5" w:rsidRPr="003F498F">
        <w:rPr>
          <w:sz w:val="24"/>
          <w:szCs w:val="24"/>
        </w:rPr>
        <w:t xml:space="preserve"> </w:t>
      </w:r>
      <w:r w:rsidR="009742D5" w:rsidRPr="003F498F">
        <w:rPr>
          <w:sz w:val="24"/>
          <w:szCs w:val="24"/>
          <w:lang w:val="ru-RU"/>
        </w:rPr>
        <w:t>(</w:t>
      </w:r>
      <w:proofErr w:type="spellStart"/>
      <w:r w:rsidR="009742D5" w:rsidRPr="003F498F">
        <w:rPr>
          <w:sz w:val="24"/>
          <w:szCs w:val="24"/>
        </w:rPr>
        <w:t>Приложени</w:t>
      </w:r>
      <w:proofErr w:type="spellEnd"/>
      <w:r w:rsidR="009742D5" w:rsidRPr="003F498F">
        <w:rPr>
          <w:sz w:val="24"/>
          <w:szCs w:val="24"/>
          <w:lang w:val="ru-RU"/>
        </w:rPr>
        <w:t>е</w:t>
      </w:r>
      <w:r w:rsidR="00ED2B98">
        <w:rPr>
          <w:sz w:val="24"/>
          <w:szCs w:val="24"/>
          <w:lang w:val="ru-RU"/>
        </w:rPr>
        <w:t xml:space="preserve"> </w:t>
      </w:r>
      <w:r w:rsidR="009742D5" w:rsidRPr="003F498F">
        <w:rPr>
          <w:sz w:val="24"/>
          <w:szCs w:val="24"/>
          <w:lang w:val="ru-RU"/>
        </w:rPr>
        <w:t xml:space="preserve"> 4.)</w:t>
      </w:r>
    </w:p>
    <w:p w:rsidR="00FE3B1F" w:rsidRPr="003F498F" w:rsidRDefault="00AC1A05" w:rsidP="003F498F">
      <w:pPr>
        <w:pStyle w:val="11"/>
        <w:numPr>
          <w:ilvl w:val="0"/>
          <w:numId w:val="6"/>
        </w:numPr>
        <w:shd w:val="clear" w:color="auto" w:fill="auto"/>
        <w:tabs>
          <w:tab w:val="left" w:pos="433"/>
        </w:tabs>
        <w:spacing w:before="0" w:line="240" w:lineRule="auto"/>
        <w:ind w:left="20" w:firstLine="709"/>
        <w:rPr>
          <w:sz w:val="24"/>
          <w:szCs w:val="24"/>
        </w:rPr>
      </w:pPr>
      <w:r w:rsidRPr="003F498F">
        <w:rPr>
          <w:sz w:val="24"/>
          <w:szCs w:val="24"/>
        </w:rPr>
        <w:t>Проект выполняется на компьютере и оформляется в специальной папке.</w:t>
      </w:r>
    </w:p>
    <w:p w:rsidR="00FE3B1F" w:rsidRPr="003F498F" w:rsidRDefault="00AC1A05" w:rsidP="003F498F">
      <w:pPr>
        <w:pStyle w:val="11"/>
        <w:numPr>
          <w:ilvl w:val="0"/>
          <w:numId w:val="6"/>
        </w:numPr>
        <w:shd w:val="clear" w:color="auto" w:fill="auto"/>
        <w:tabs>
          <w:tab w:val="left" w:pos="778"/>
        </w:tabs>
        <w:spacing w:before="0" w:line="240" w:lineRule="auto"/>
        <w:ind w:left="20" w:firstLine="709"/>
        <w:rPr>
          <w:sz w:val="24"/>
          <w:szCs w:val="24"/>
        </w:rPr>
      </w:pPr>
      <w:r w:rsidRPr="003F498F">
        <w:rPr>
          <w:sz w:val="24"/>
          <w:szCs w:val="24"/>
        </w:rPr>
        <w:t>Проект должен быть напечатан на белой бумаге формата А</w:t>
      </w:r>
      <w:proofErr w:type="gramStart"/>
      <w:r w:rsidRPr="003F498F">
        <w:rPr>
          <w:sz w:val="24"/>
          <w:szCs w:val="24"/>
        </w:rPr>
        <w:t>4</w:t>
      </w:r>
      <w:proofErr w:type="gramEnd"/>
      <w:r w:rsidRPr="003F498F">
        <w:rPr>
          <w:sz w:val="24"/>
          <w:szCs w:val="24"/>
        </w:rPr>
        <w:t xml:space="preserve"> на одной стороне листа.</w:t>
      </w:r>
    </w:p>
    <w:p w:rsidR="00FE3B1F" w:rsidRPr="003F498F" w:rsidRDefault="00AC1A05" w:rsidP="003F498F">
      <w:pPr>
        <w:pStyle w:val="11"/>
        <w:numPr>
          <w:ilvl w:val="0"/>
          <w:numId w:val="6"/>
        </w:numPr>
        <w:shd w:val="clear" w:color="auto" w:fill="auto"/>
        <w:tabs>
          <w:tab w:val="left" w:pos="726"/>
        </w:tabs>
        <w:spacing w:before="0" w:line="240" w:lineRule="auto"/>
        <w:ind w:left="20" w:right="40" w:firstLine="709"/>
        <w:rPr>
          <w:sz w:val="24"/>
          <w:szCs w:val="24"/>
        </w:rPr>
      </w:pPr>
      <w:r w:rsidRPr="003F498F">
        <w:rPr>
          <w:sz w:val="24"/>
          <w:szCs w:val="24"/>
        </w:rPr>
        <w:t>Титульный лист и приложение в файле, остальные листы пробиваются дыроколом и вкладываются в папку с прозрачным верхним листом.</w:t>
      </w:r>
    </w:p>
    <w:p w:rsidR="00FE3B1F" w:rsidRPr="003F498F" w:rsidRDefault="00AC1A05" w:rsidP="003F498F">
      <w:pPr>
        <w:pStyle w:val="11"/>
        <w:numPr>
          <w:ilvl w:val="0"/>
          <w:numId w:val="6"/>
        </w:numPr>
        <w:shd w:val="clear" w:color="auto" w:fill="auto"/>
        <w:tabs>
          <w:tab w:val="left" w:pos="726"/>
        </w:tabs>
        <w:spacing w:before="0" w:line="240" w:lineRule="auto"/>
        <w:ind w:left="20" w:right="40" w:firstLine="709"/>
        <w:rPr>
          <w:sz w:val="24"/>
          <w:szCs w:val="24"/>
        </w:rPr>
      </w:pPr>
      <w:r w:rsidRPr="003F498F">
        <w:rPr>
          <w:sz w:val="24"/>
          <w:szCs w:val="24"/>
        </w:rPr>
        <w:t>Страницы нумеруются арабскими цифрами справа внизу страницы (14 шрифтом). В приложении страницы не указываются.</w:t>
      </w:r>
    </w:p>
    <w:p w:rsidR="00FE3B1F" w:rsidRPr="003F498F" w:rsidRDefault="00AC1A05" w:rsidP="003F498F">
      <w:pPr>
        <w:pStyle w:val="11"/>
        <w:numPr>
          <w:ilvl w:val="0"/>
          <w:numId w:val="6"/>
        </w:numPr>
        <w:shd w:val="clear" w:color="auto" w:fill="auto"/>
        <w:tabs>
          <w:tab w:val="left" w:pos="716"/>
        </w:tabs>
        <w:spacing w:before="0" w:line="240" w:lineRule="auto"/>
        <w:ind w:left="20" w:right="40" w:firstLine="709"/>
        <w:rPr>
          <w:sz w:val="24"/>
          <w:szCs w:val="24"/>
        </w:rPr>
      </w:pPr>
      <w:r w:rsidRPr="003F498F">
        <w:rPr>
          <w:sz w:val="24"/>
          <w:szCs w:val="24"/>
        </w:rPr>
        <w:t>На титульном листе номер страницы не ставится, хотя его включают в общее количество страниц. Титульный лист печатается 14 шрифтом, название темы - жирным 14, междустрочный интервал 1,0.</w:t>
      </w:r>
    </w:p>
    <w:p w:rsidR="00FE3B1F" w:rsidRPr="003F498F" w:rsidRDefault="00AC1A05" w:rsidP="003F498F">
      <w:pPr>
        <w:pStyle w:val="11"/>
        <w:numPr>
          <w:ilvl w:val="0"/>
          <w:numId w:val="6"/>
        </w:numPr>
        <w:shd w:val="clear" w:color="auto" w:fill="auto"/>
        <w:tabs>
          <w:tab w:val="left" w:pos="721"/>
        </w:tabs>
        <w:spacing w:before="0" w:line="240" w:lineRule="auto"/>
        <w:ind w:left="20" w:right="40" w:firstLine="709"/>
        <w:rPr>
          <w:sz w:val="24"/>
          <w:szCs w:val="24"/>
        </w:rPr>
      </w:pPr>
      <w:proofErr w:type="gramStart"/>
      <w:r w:rsidRPr="003F498F">
        <w:rPr>
          <w:sz w:val="24"/>
          <w:szCs w:val="24"/>
        </w:rPr>
        <w:t>На титульном листе последовательно сверху вниз помещаются: полное наименование Учредителя, полное название образовательного учреждения, вид научно-исследовательской работы (проекта), тема проекта, фамилия, имя, отчество исполнителя, специальность/профессия и её код, курс, номер группы, фамилия, имя, отчество руководителя, город написания работы и год.</w:t>
      </w:r>
      <w:proofErr w:type="gramEnd"/>
    </w:p>
    <w:p w:rsidR="00FE3B1F" w:rsidRPr="003F498F" w:rsidRDefault="00AC1A05" w:rsidP="003F498F">
      <w:pPr>
        <w:pStyle w:val="11"/>
        <w:numPr>
          <w:ilvl w:val="0"/>
          <w:numId w:val="6"/>
        </w:numPr>
        <w:shd w:val="clear" w:color="auto" w:fill="auto"/>
        <w:tabs>
          <w:tab w:val="left" w:pos="721"/>
        </w:tabs>
        <w:spacing w:before="0" w:line="240" w:lineRule="auto"/>
        <w:ind w:left="20" w:right="40" w:firstLine="709"/>
        <w:rPr>
          <w:sz w:val="24"/>
          <w:szCs w:val="24"/>
        </w:rPr>
      </w:pPr>
      <w:r w:rsidRPr="003F498F">
        <w:rPr>
          <w:sz w:val="24"/>
          <w:szCs w:val="24"/>
        </w:rPr>
        <w:t xml:space="preserve">После титульного листа помещается </w:t>
      </w:r>
      <w:r w:rsidR="004477DE" w:rsidRPr="004477DE">
        <w:rPr>
          <w:sz w:val="24"/>
          <w:szCs w:val="24"/>
          <w:lang w:val="ru-RU"/>
        </w:rPr>
        <w:t>содержание</w:t>
      </w:r>
      <w:r w:rsidRPr="003F498F">
        <w:rPr>
          <w:sz w:val="24"/>
          <w:szCs w:val="24"/>
        </w:rPr>
        <w:t>, в котором приводятся все заголовки работы и указываются страницы, с которых они начинаются. Заголовки должны точно повторять заголовки в тексте. Оглавление печатается 14 шрифтом, интервал полуторный (слово «</w:t>
      </w:r>
      <w:r w:rsidR="004477DE" w:rsidRPr="004477DE">
        <w:rPr>
          <w:sz w:val="24"/>
          <w:szCs w:val="24"/>
          <w:lang w:val="ru-RU"/>
        </w:rPr>
        <w:t>Содержание</w:t>
      </w:r>
      <w:r w:rsidRPr="003F498F">
        <w:rPr>
          <w:sz w:val="24"/>
          <w:szCs w:val="24"/>
        </w:rPr>
        <w:t>» - жирным 14 шрифтом).</w:t>
      </w:r>
    </w:p>
    <w:p w:rsidR="00FE3B1F" w:rsidRPr="003F498F" w:rsidRDefault="00AC1A05" w:rsidP="003F498F">
      <w:pPr>
        <w:pStyle w:val="11"/>
        <w:numPr>
          <w:ilvl w:val="0"/>
          <w:numId w:val="6"/>
        </w:numPr>
        <w:shd w:val="clear" w:color="auto" w:fill="auto"/>
        <w:tabs>
          <w:tab w:val="left" w:pos="735"/>
        </w:tabs>
        <w:spacing w:before="0" w:line="240" w:lineRule="auto"/>
        <w:ind w:left="20" w:right="40" w:firstLine="709"/>
        <w:jc w:val="left"/>
        <w:rPr>
          <w:sz w:val="24"/>
          <w:szCs w:val="24"/>
        </w:rPr>
      </w:pPr>
      <w:r w:rsidRPr="003F498F">
        <w:rPr>
          <w:sz w:val="24"/>
          <w:szCs w:val="24"/>
        </w:rPr>
        <w:t xml:space="preserve">Основные компоненты проекта располагаются в следующем порядке: актуальность темы, цель исследования, задачи исследования, объект исследования, предмет </w:t>
      </w:r>
      <w:r w:rsidRPr="003F498F">
        <w:rPr>
          <w:sz w:val="24"/>
          <w:szCs w:val="24"/>
        </w:rPr>
        <w:lastRenderedPageBreak/>
        <w:t xml:space="preserve">исследования, методы исследования. Компоненты </w:t>
      </w:r>
      <w:r w:rsidR="003E245B">
        <w:rPr>
          <w:sz w:val="24"/>
          <w:szCs w:val="24"/>
          <w:lang w:val="ru-RU"/>
        </w:rPr>
        <w:t xml:space="preserve">проектной </w:t>
      </w:r>
      <w:r w:rsidRPr="003F498F">
        <w:rPr>
          <w:sz w:val="24"/>
          <w:szCs w:val="24"/>
        </w:rPr>
        <w:t xml:space="preserve"> работы оформляются жирным 14 шрифтом с абзацным отступом 1,25 см.</w:t>
      </w:r>
    </w:p>
    <w:p w:rsidR="00FE3B1F" w:rsidRPr="003F498F" w:rsidRDefault="00AC1A05" w:rsidP="003F498F">
      <w:pPr>
        <w:pStyle w:val="11"/>
        <w:numPr>
          <w:ilvl w:val="0"/>
          <w:numId w:val="6"/>
        </w:numPr>
        <w:shd w:val="clear" w:color="auto" w:fill="auto"/>
        <w:tabs>
          <w:tab w:val="left" w:pos="726"/>
        </w:tabs>
        <w:spacing w:before="0" w:line="240" w:lineRule="auto"/>
        <w:ind w:left="20" w:right="40" w:firstLine="709"/>
        <w:rPr>
          <w:sz w:val="24"/>
          <w:szCs w:val="24"/>
        </w:rPr>
      </w:pPr>
      <w:proofErr w:type="gramStart"/>
      <w:r w:rsidRPr="003F498F">
        <w:rPr>
          <w:sz w:val="24"/>
          <w:szCs w:val="24"/>
        </w:rPr>
        <w:t xml:space="preserve">Каждый новый </w:t>
      </w:r>
      <w:r w:rsidRPr="004477DE">
        <w:rPr>
          <w:sz w:val="24"/>
          <w:szCs w:val="24"/>
        </w:rPr>
        <w:t>раздел (</w:t>
      </w:r>
      <w:r w:rsidR="004477DE" w:rsidRPr="004477DE">
        <w:rPr>
          <w:sz w:val="24"/>
          <w:szCs w:val="24"/>
          <w:lang w:val="ru-RU"/>
        </w:rPr>
        <w:t>содержание</w:t>
      </w:r>
      <w:r w:rsidRPr="004477DE">
        <w:rPr>
          <w:sz w:val="24"/>
          <w:szCs w:val="24"/>
        </w:rPr>
        <w:t>, введение</w:t>
      </w:r>
      <w:r w:rsidRPr="003F498F">
        <w:rPr>
          <w:sz w:val="24"/>
          <w:szCs w:val="24"/>
        </w:rPr>
        <w:t>, глава (ы), подпункты (1.2., 1.3., 2.2. и т.д.), заключение, список использованной литературы и источников, приложение) надо начинать с новой страницы.</w:t>
      </w:r>
      <w:proofErr w:type="gramEnd"/>
    </w:p>
    <w:p w:rsidR="00FE3B1F" w:rsidRPr="003F498F" w:rsidRDefault="00AC1A05" w:rsidP="003F498F">
      <w:pPr>
        <w:pStyle w:val="11"/>
        <w:numPr>
          <w:ilvl w:val="0"/>
          <w:numId w:val="6"/>
        </w:numPr>
        <w:shd w:val="clear" w:color="auto" w:fill="auto"/>
        <w:tabs>
          <w:tab w:val="left" w:pos="716"/>
        </w:tabs>
        <w:spacing w:before="0" w:line="240" w:lineRule="auto"/>
        <w:ind w:left="20" w:right="40" w:firstLine="709"/>
        <w:rPr>
          <w:sz w:val="24"/>
          <w:szCs w:val="24"/>
        </w:rPr>
      </w:pPr>
      <w:r w:rsidRPr="003F498F">
        <w:rPr>
          <w:sz w:val="24"/>
          <w:szCs w:val="24"/>
        </w:rPr>
        <w:t>Расстояние между названием раздела, заголовками и последующим текстом должно быть равно 1 полуторному интервалу.</w:t>
      </w:r>
    </w:p>
    <w:p w:rsidR="00FE3B1F" w:rsidRPr="003F498F" w:rsidRDefault="00AC1A05" w:rsidP="003F498F">
      <w:pPr>
        <w:pStyle w:val="11"/>
        <w:numPr>
          <w:ilvl w:val="0"/>
          <w:numId w:val="6"/>
        </w:numPr>
        <w:shd w:val="clear" w:color="auto" w:fill="auto"/>
        <w:tabs>
          <w:tab w:val="left" w:pos="716"/>
        </w:tabs>
        <w:spacing w:before="0" w:line="240" w:lineRule="auto"/>
        <w:ind w:left="20" w:right="40" w:firstLine="709"/>
        <w:rPr>
          <w:sz w:val="24"/>
          <w:szCs w:val="24"/>
        </w:rPr>
      </w:pPr>
      <w:r w:rsidRPr="003F498F">
        <w:rPr>
          <w:sz w:val="24"/>
          <w:szCs w:val="24"/>
        </w:rPr>
        <w:t>Все заголовки располагаются с абзацного отступа, точку в конце заголовка не ставят, перенос слов не допускается. Все заголовки печатаются жирным 14 шрифтом, междустрочный интервал 1,0. В заголовках 1.1., 1.2., 1.3. цифры выстраиваются под цифрами.</w:t>
      </w:r>
    </w:p>
    <w:p w:rsidR="00FE3B1F" w:rsidRPr="003F498F" w:rsidRDefault="00AC1A05" w:rsidP="003F498F">
      <w:pPr>
        <w:pStyle w:val="11"/>
        <w:numPr>
          <w:ilvl w:val="0"/>
          <w:numId w:val="6"/>
        </w:numPr>
        <w:shd w:val="clear" w:color="auto" w:fill="auto"/>
        <w:tabs>
          <w:tab w:val="left" w:pos="726"/>
        </w:tabs>
        <w:spacing w:before="0" w:line="240" w:lineRule="auto"/>
        <w:ind w:left="20" w:right="40" w:firstLine="709"/>
        <w:rPr>
          <w:sz w:val="24"/>
          <w:szCs w:val="24"/>
        </w:rPr>
      </w:pPr>
      <w:r w:rsidRPr="003F498F">
        <w:rPr>
          <w:sz w:val="24"/>
          <w:szCs w:val="24"/>
        </w:rPr>
        <w:t>Объем проекта - не менее 15 страниц печатного текста. Список литературы должен включать не менее 8-10 источников.</w:t>
      </w:r>
    </w:p>
    <w:p w:rsidR="00FE3B1F" w:rsidRPr="003F498F" w:rsidRDefault="00AC1A05" w:rsidP="003F498F">
      <w:pPr>
        <w:pStyle w:val="11"/>
        <w:numPr>
          <w:ilvl w:val="0"/>
          <w:numId w:val="6"/>
        </w:numPr>
        <w:shd w:val="clear" w:color="auto" w:fill="auto"/>
        <w:tabs>
          <w:tab w:val="left" w:pos="721"/>
        </w:tabs>
        <w:spacing w:before="0" w:line="240" w:lineRule="auto"/>
        <w:ind w:left="20" w:right="40" w:firstLine="709"/>
        <w:rPr>
          <w:sz w:val="24"/>
          <w:szCs w:val="24"/>
        </w:rPr>
      </w:pPr>
      <w:r w:rsidRPr="003F498F">
        <w:rPr>
          <w:sz w:val="24"/>
          <w:szCs w:val="24"/>
        </w:rPr>
        <w:t xml:space="preserve">В работе использовать шрифт </w:t>
      </w:r>
      <w:r w:rsidRPr="003F498F">
        <w:rPr>
          <w:sz w:val="24"/>
          <w:szCs w:val="24"/>
          <w:lang w:val="en-US"/>
        </w:rPr>
        <w:t>Times</w:t>
      </w:r>
      <w:r w:rsidRPr="003F498F">
        <w:rPr>
          <w:sz w:val="24"/>
          <w:szCs w:val="24"/>
          <w:lang w:val="ru-RU"/>
        </w:rPr>
        <w:t xml:space="preserve"> </w:t>
      </w:r>
      <w:r w:rsidRPr="003F498F">
        <w:rPr>
          <w:sz w:val="24"/>
          <w:szCs w:val="24"/>
          <w:lang w:val="en-US"/>
        </w:rPr>
        <w:t>New</w:t>
      </w:r>
      <w:r w:rsidRPr="003F498F">
        <w:rPr>
          <w:sz w:val="24"/>
          <w:szCs w:val="24"/>
          <w:lang w:val="ru-RU"/>
        </w:rPr>
        <w:t xml:space="preserve"> </w:t>
      </w:r>
      <w:r w:rsidRPr="003F498F">
        <w:rPr>
          <w:sz w:val="24"/>
          <w:szCs w:val="24"/>
          <w:lang w:val="en-US"/>
        </w:rPr>
        <w:t>Roman</w:t>
      </w:r>
      <w:r w:rsidRPr="003F498F">
        <w:rPr>
          <w:sz w:val="24"/>
          <w:szCs w:val="24"/>
          <w:lang w:val="ru-RU"/>
        </w:rPr>
        <w:t xml:space="preserve">. </w:t>
      </w:r>
      <w:r w:rsidRPr="003F498F">
        <w:rPr>
          <w:sz w:val="24"/>
          <w:szCs w:val="24"/>
        </w:rPr>
        <w:t>Размер шрифта 14, на титульном листе интервал 1 (одинарный) далее - 1,5 (полуторный) в названии темы и заголовках - жирный 14, если строчек несколько (2-3), то интервал - одинарный.</w:t>
      </w:r>
    </w:p>
    <w:p w:rsidR="00FE3B1F" w:rsidRPr="003F498F" w:rsidRDefault="00AC1A05" w:rsidP="003F498F">
      <w:pPr>
        <w:pStyle w:val="11"/>
        <w:numPr>
          <w:ilvl w:val="0"/>
          <w:numId w:val="6"/>
        </w:numPr>
        <w:shd w:val="clear" w:color="auto" w:fill="auto"/>
        <w:tabs>
          <w:tab w:val="left" w:pos="726"/>
        </w:tabs>
        <w:spacing w:before="0" w:line="240" w:lineRule="auto"/>
        <w:ind w:left="20" w:right="40" w:firstLine="709"/>
        <w:rPr>
          <w:sz w:val="24"/>
          <w:szCs w:val="24"/>
        </w:rPr>
      </w:pPr>
      <w:proofErr w:type="gramStart"/>
      <w:r w:rsidRPr="003F498F">
        <w:rPr>
          <w:sz w:val="24"/>
          <w:szCs w:val="24"/>
        </w:rPr>
        <w:t>Текст работы следует печатать, соблюдая следующие размеры полей: левое - 3 см., правое - 1 см., верхнее - 2 см., нижнее - 2 см.</w:t>
      </w:r>
      <w:proofErr w:type="gramEnd"/>
    </w:p>
    <w:p w:rsidR="00FE3B1F" w:rsidRPr="003F498F" w:rsidRDefault="00AC1A05" w:rsidP="003F498F">
      <w:pPr>
        <w:pStyle w:val="11"/>
        <w:numPr>
          <w:ilvl w:val="0"/>
          <w:numId w:val="6"/>
        </w:numPr>
        <w:shd w:val="clear" w:color="auto" w:fill="auto"/>
        <w:tabs>
          <w:tab w:val="left" w:pos="716"/>
        </w:tabs>
        <w:spacing w:before="0" w:line="240" w:lineRule="auto"/>
        <w:ind w:left="20" w:firstLine="709"/>
        <w:rPr>
          <w:sz w:val="24"/>
          <w:szCs w:val="24"/>
        </w:rPr>
      </w:pPr>
      <w:r w:rsidRPr="003F498F">
        <w:rPr>
          <w:sz w:val="24"/>
          <w:szCs w:val="24"/>
        </w:rPr>
        <w:t>При напечатании проекта все страницы необходимо выравнивать по ширине.</w:t>
      </w:r>
    </w:p>
    <w:p w:rsidR="00FE3B1F" w:rsidRPr="003F498F" w:rsidRDefault="00AC1A05" w:rsidP="003F498F">
      <w:pPr>
        <w:pStyle w:val="11"/>
        <w:numPr>
          <w:ilvl w:val="0"/>
          <w:numId w:val="6"/>
        </w:numPr>
        <w:shd w:val="clear" w:color="auto" w:fill="auto"/>
        <w:tabs>
          <w:tab w:val="left" w:pos="721"/>
        </w:tabs>
        <w:spacing w:before="0" w:line="240" w:lineRule="auto"/>
        <w:ind w:left="20" w:firstLine="709"/>
        <w:rPr>
          <w:sz w:val="24"/>
          <w:szCs w:val="24"/>
        </w:rPr>
      </w:pPr>
      <w:r w:rsidRPr="003F498F">
        <w:rPr>
          <w:sz w:val="24"/>
          <w:szCs w:val="24"/>
        </w:rPr>
        <w:t>Абзацный отступ должен составлять 1,25 см.</w:t>
      </w:r>
    </w:p>
    <w:p w:rsidR="00FE3B1F" w:rsidRPr="003F498F" w:rsidRDefault="00AC1A05" w:rsidP="003F498F">
      <w:pPr>
        <w:pStyle w:val="11"/>
        <w:numPr>
          <w:ilvl w:val="0"/>
          <w:numId w:val="6"/>
        </w:numPr>
        <w:shd w:val="clear" w:color="auto" w:fill="auto"/>
        <w:tabs>
          <w:tab w:val="left" w:pos="726"/>
        </w:tabs>
        <w:spacing w:before="0" w:line="240" w:lineRule="auto"/>
        <w:ind w:left="20" w:right="40" w:firstLine="709"/>
        <w:rPr>
          <w:sz w:val="24"/>
          <w:szCs w:val="24"/>
        </w:rPr>
      </w:pPr>
      <w:r w:rsidRPr="003F498F">
        <w:rPr>
          <w:sz w:val="24"/>
          <w:szCs w:val="24"/>
        </w:rPr>
        <w:t xml:space="preserve">Список использованной литературы и источников составляется в алфавитном порядке в соответствии с требованиями. Указывается литература за </w:t>
      </w:r>
      <w:proofErr w:type="gramStart"/>
      <w:r w:rsidRPr="003F498F">
        <w:rPr>
          <w:sz w:val="24"/>
          <w:szCs w:val="24"/>
        </w:rPr>
        <w:t>последние</w:t>
      </w:r>
      <w:proofErr w:type="gramEnd"/>
      <w:r w:rsidRPr="003F498F">
        <w:rPr>
          <w:sz w:val="24"/>
          <w:szCs w:val="24"/>
        </w:rPr>
        <w:t xml:space="preserve"> </w:t>
      </w:r>
      <w:r w:rsidRPr="003F498F">
        <w:rPr>
          <w:b/>
          <w:sz w:val="24"/>
          <w:szCs w:val="24"/>
        </w:rPr>
        <w:t>5</w:t>
      </w:r>
      <w:r w:rsidRPr="003F498F">
        <w:rPr>
          <w:sz w:val="24"/>
          <w:szCs w:val="24"/>
        </w:rPr>
        <w:t xml:space="preserve"> лет.</w:t>
      </w:r>
    </w:p>
    <w:p w:rsidR="00FE3B1F" w:rsidRPr="003F498F" w:rsidRDefault="00AC1A05" w:rsidP="003F498F">
      <w:pPr>
        <w:pStyle w:val="11"/>
        <w:numPr>
          <w:ilvl w:val="0"/>
          <w:numId w:val="6"/>
        </w:numPr>
        <w:shd w:val="clear" w:color="auto" w:fill="auto"/>
        <w:tabs>
          <w:tab w:val="left" w:pos="716"/>
        </w:tabs>
        <w:spacing w:before="0" w:line="240" w:lineRule="auto"/>
        <w:ind w:left="20" w:right="140" w:firstLine="709"/>
        <w:rPr>
          <w:sz w:val="24"/>
          <w:szCs w:val="24"/>
        </w:rPr>
      </w:pPr>
      <w:r w:rsidRPr="003F498F">
        <w:rPr>
          <w:sz w:val="24"/>
          <w:szCs w:val="24"/>
        </w:rPr>
        <w:t>Все цитаты заключаются в кавычки, их можно сократить, если при этом не изменится смысл, и вместо пропущенной части поставить многоточие. На каждую цитату дается сноска.</w:t>
      </w:r>
    </w:p>
    <w:p w:rsidR="00FE3B1F" w:rsidRPr="003F498F" w:rsidRDefault="00AC1A05" w:rsidP="003F498F">
      <w:pPr>
        <w:pStyle w:val="11"/>
        <w:numPr>
          <w:ilvl w:val="0"/>
          <w:numId w:val="6"/>
        </w:numPr>
        <w:shd w:val="clear" w:color="auto" w:fill="auto"/>
        <w:tabs>
          <w:tab w:val="left" w:pos="721"/>
        </w:tabs>
        <w:spacing w:before="0" w:line="240" w:lineRule="auto"/>
        <w:ind w:left="20" w:right="140" w:firstLine="709"/>
        <w:rPr>
          <w:sz w:val="24"/>
          <w:szCs w:val="24"/>
        </w:rPr>
      </w:pPr>
      <w:r w:rsidRPr="003F498F">
        <w:rPr>
          <w:sz w:val="24"/>
          <w:szCs w:val="24"/>
        </w:rPr>
        <w:t>В тексте не допускаются какие-либо выделения цветом, подчеркивания, курсив, жирный шрифт и любые другие варианты.</w:t>
      </w:r>
    </w:p>
    <w:p w:rsidR="00FE3B1F" w:rsidRPr="003F498F" w:rsidRDefault="00AC1A05" w:rsidP="003F498F">
      <w:pPr>
        <w:pStyle w:val="11"/>
        <w:numPr>
          <w:ilvl w:val="0"/>
          <w:numId w:val="6"/>
        </w:numPr>
        <w:shd w:val="clear" w:color="auto" w:fill="auto"/>
        <w:tabs>
          <w:tab w:val="left" w:pos="716"/>
        </w:tabs>
        <w:spacing w:before="0" w:line="240" w:lineRule="auto"/>
        <w:ind w:left="20" w:firstLine="709"/>
        <w:rPr>
          <w:sz w:val="24"/>
          <w:szCs w:val="24"/>
        </w:rPr>
      </w:pPr>
      <w:r w:rsidRPr="003F498F">
        <w:rPr>
          <w:sz w:val="24"/>
          <w:szCs w:val="24"/>
        </w:rPr>
        <w:t>На странице не допускается менее 50 % текста.</w:t>
      </w:r>
    </w:p>
    <w:p w:rsidR="00FE3B1F" w:rsidRPr="003F498F" w:rsidRDefault="00AC1A05" w:rsidP="003F498F">
      <w:pPr>
        <w:pStyle w:val="11"/>
        <w:numPr>
          <w:ilvl w:val="0"/>
          <w:numId w:val="6"/>
        </w:numPr>
        <w:shd w:val="clear" w:color="auto" w:fill="auto"/>
        <w:tabs>
          <w:tab w:val="left" w:pos="716"/>
        </w:tabs>
        <w:spacing w:before="0" w:line="240" w:lineRule="auto"/>
        <w:ind w:left="20" w:firstLine="709"/>
        <w:rPr>
          <w:sz w:val="24"/>
          <w:szCs w:val="24"/>
        </w:rPr>
      </w:pPr>
      <w:r w:rsidRPr="003F498F">
        <w:rPr>
          <w:sz w:val="24"/>
          <w:szCs w:val="24"/>
        </w:rPr>
        <w:t>В тексте используются кавычки « ... » (елочкой).</w:t>
      </w:r>
    </w:p>
    <w:p w:rsidR="00FE3B1F" w:rsidRPr="003F498F" w:rsidRDefault="00AC1A05" w:rsidP="003F498F">
      <w:pPr>
        <w:pStyle w:val="11"/>
        <w:numPr>
          <w:ilvl w:val="0"/>
          <w:numId w:val="6"/>
        </w:numPr>
        <w:shd w:val="clear" w:color="auto" w:fill="auto"/>
        <w:tabs>
          <w:tab w:val="left" w:pos="721"/>
        </w:tabs>
        <w:spacing w:before="0" w:line="240" w:lineRule="auto"/>
        <w:ind w:left="20" w:firstLine="709"/>
        <w:rPr>
          <w:sz w:val="24"/>
          <w:szCs w:val="24"/>
        </w:rPr>
      </w:pPr>
      <w:r w:rsidRPr="003F498F">
        <w:rPr>
          <w:sz w:val="24"/>
          <w:szCs w:val="24"/>
        </w:rPr>
        <w:t>Не допускается более одного пробела между словами.</w:t>
      </w:r>
    </w:p>
    <w:p w:rsidR="00FE3B1F" w:rsidRPr="003F498F" w:rsidRDefault="00AC1A05" w:rsidP="003F498F">
      <w:pPr>
        <w:pStyle w:val="11"/>
        <w:numPr>
          <w:ilvl w:val="0"/>
          <w:numId w:val="6"/>
        </w:numPr>
        <w:shd w:val="clear" w:color="auto" w:fill="auto"/>
        <w:tabs>
          <w:tab w:val="left" w:pos="726"/>
        </w:tabs>
        <w:spacing w:before="0" w:line="240" w:lineRule="auto"/>
        <w:ind w:left="20" w:right="140" w:firstLine="709"/>
        <w:rPr>
          <w:sz w:val="24"/>
          <w:szCs w:val="24"/>
        </w:rPr>
      </w:pPr>
      <w:r w:rsidRPr="003F498F">
        <w:rPr>
          <w:sz w:val="24"/>
          <w:szCs w:val="24"/>
        </w:rPr>
        <w:t>Оформление иллюстраций и таблиц: иллюстрация (таблица, графики и т.п.) должна иметь название, которое помещают над ней.</w:t>
      </w:r>
    </w:p>
    <w:p w:rsidR="00FE3B1F" w:rsidRPr="003F498F" w:rsidRDefault="00AC1A05" w:rsidP="003F498F">
      <w:pPr>
        <w:pStyle w:val="11"/>
        <w:numPr>
          <w:ilvl w:val="0"/>
          <w:numId w:val="6"/>
        </w:numPr>
        <w:shd w:val="clear" w:color="auto" w:fill="auto"/>
        <w:tabs>
          <w:tab w:val="left" w:pos="726"/>
        </w:tabs>
        <w:spacing w:before="0" w:line="240" w:lineRule="auto"/>
        <w:ind w:left="20" w:firstLine="709"/>
        <w:rPr>
          <w:sz w:val="24"/>
          <w:szCs w:val="24"/>
        </w:rPr>
      </w:pPr>
      <w:r w:rsidRPr="003F498F">
        <w:rPr>
          <w:sz w:val="24"/>
          <w:szCs w:val="24"/>
        </w:rPr>
        <w:t>Требования к оформлению приложений:</w:t>
      </w:r>
    </w:p>
    <w:p w:rsidR="001322C7" w:rsidRPr="003F498F" w:rsidRDefault="00AC1A05" w:rsidP="003F498F">
      <w:pPr>
        <w:pStyle w:val="11"/>
        <w:shd w:val="clear" w:color="auto" w:fill="auto"/>
        <w:spacing w:before="0" w:line="240" w:lineRule="auto"/>
        <w:ind w:left="20" w:right="140" w:firstLine="709"/>
        <w:rPr>
          <w:sz w:val="24"/>
          <w:szCs w:val="24"/>
          <w:lang w:val="ru-RU"/>
        </w:rPr>
      </w:pPr>
      <w:r w:rsidRPr="003F498F">
        <w:rPr>
          <w:sz w:val="24"/>
          <w:szCs w:val="24"/>
        </w:rPr>
        <w:t>-</w:t>
      </w:r>
      <w:proofErr w:type="gramStart"/>
      <w:r w:rsidRPr="003F498F">
        <w:rPr>
          <w:sz w:val="24"/>
          <w:szCs w:val="24"/>
        </w:rPr>
        <w:t>материал</w:t>
      </w:r>
      <w:proofErr w:type="gramEnd"/>
      <w:r w:rsidRPr="003F498F">
        <w:rPr>
          <w:sz w:val="24"/>
          <w:szCs w:val="24"/>
        </w:rPr>
        <w:t xml:space="preserve"> дополняющий текст работы, допускается помещать в </w:t>
      </w:r>
      <w:r w:rsidRPr="003F498F">
        <w:rPr>
          <w:b/>
          <w:sz w:val="24"/>
          <w:szCs w:val="24"/>
        </w:rPr>
        <w:t>приложениях</w:t>
      </w:r>
      <w:r w:rsidRPr="003F498F">
        <w:rPr>
          <w:sz w:val="24"/>
          <w:szCs w:val="24"/>
        </w:rPr>
        <w:t xml:space="preserve">. </w:t>
      </w:r>
    </w:p>
    <w:p w:rsidR="00FE3B1F" w:rsidRPr="003F498F" w:rsidRDefault="00AC1A05" w:rsidP="003F498F">
      <w:pPr>
        <w:pStyle w:val="11"/>
        <w:shd w:val="clear" w:color="auto" w:fill="auto"/>
        <w:spacing w:before="0" w:line="240" w:lineRule="auto"/>
        <w:ind w:left="20" w:right="140" w:firstLine="709"/>
        <w:rPr>
          <w:sz w:val="24"/>
          <w:szCs w:val="24"/>
        </w:rPr>
      </w:pPr>
      <w:proofErr w:type="gramStart"/>
      <w:r w:rsidRPr="003F498F">
        <w:rPr>
          <w:b/>
          <w:sz w:val="24"/>
          <w:szCs w:val="24"/>
        </w:rPr>
        <w:t>Приложением</w:t>
      </w:r>
      <w:r w:rsidRPr="003F498F">
        <w:rPr>
          <w:sz w:val="24"/>
          <w:szCs w:val="24"/>
        </w:rPr>
        <w:t xml:space="preserve"> может быть графический материал, схемы, иллюстрации, расчеты, описания алгоритмов, образцы документов, таблицы, графики, диаграммы, разработки, образцы наглядности и дидактического материала и т.д.;</w:t>
      </w:r>
      <w:proofErr w:type="gramEnd"/>
    </w:p>
    <w:p w:rsidR="00FE3B1F" w:rsidRPr="003F498F" w:rsidRDefault="00AC1A05" w:rsidP="003F498F">
      <w:pPr>
        <w:pStyle w:val="11"/>
        <w:shd w:val="clear" w:color="auto" w:fill="auto"/>
        <w:spacing w:before="0" w:line="240" w:lineRule="auto"/>
        <w:ind w:left="20" w:right="140" w:firstLine="709"/>
        <w:jc w:val="left"/>
        <w:rPr>
          <w:sz w:val="24"/>
          <w:szCs w:val="24"/>
        </w:rPr>
      </w:pPr>
      <w:r w:rsidRPr="003F498F">
        <w:rPr>
          <w:sz w:val="24"/>
          <w:szCs w:val="24"/>
        </w:rPr>
        <w:t xml:space="preserve">-приложения используются только в том случае, если они дополняют содержание основных проблем исследования и носят справочный или рекомендательный характер; </w:t>
      </w:r>
      <w:proofErr w:type="gramStart"/>
      <w:r w:rsidRPr="003F498F">
        <w:rPr>
          <w:sz w:val="24"/>
          <w:szCs w:val="24"/>
        </w:rPr>
        <w:t>-н</w:t>
      </w:r>
      <w:proofErr w:type="gramEnd"/>
      <w:r w:rsidRPr="003F498F">
        <w:rPr>
          <w:sz w:val="24"/>
          <w:szCs w:val="24"/>
        </w:rPr>
        <w:t>е допускаются приложения, не имеющиеся прямого отношения к работе; -в тексте работы на все приложения должны быть даны ссылки;</w:t>
      </w:r>
    </w:p>
    <w:p w:rsidR="00FE3B1F" w:rsidRPr="003F498F" w:rsidRDefault="00AC1A05" w:rsidP="003F498F">
      <w:pPr>
        <w:pStyle w:val="11"/>
        <w:shd w:val="clear" w:color="auto" w:fill="auto"/>
        <w:spacing w:before="0" w:line="240" w:lineRule="auto"/>
        <w:ind w:left="20" w:firstLine="709"/>
        <w:rPr>
          <w:sz w:val="24"/>
          <w:szCs w:val="24"/>
        </w:rPr>
      </w:pPr>
      <w:r w:rsidRPr="003F498F">
        <w:rPr>
          <w:sz w:val="24"/>
          <w:szCs w:val="24"/>
        </w:rPr>
        <w:t>-приложения оформляются как продолжение работы на последующих листах формата А</w:t>
      </w:r>
      <w:proofErr w:type="gramStart"/>
      <w:r w:rsidRPr="003F498F">
        <w:rPr>
          <w:sz w:val="24"/>
          <w:szCs w:val="24"/>
        </w:rPr>
        <w:t>4</w:t>
      </w:r>
      <w:proofErr w:type="gramEnd"/>
      <w:r w:rsidRPr="003F498F">
        <w:rPr>
          <w:sz w:val="24"/>
          <w:szCs w:val="24"/>
        </w:rPr>
        <w:t>;</w:t>
      </w:r>
    </w:p>
    <w:p w:rsidR="00FE3B1F" w:rsidRPr="003F498F" w:rsidRDefault="00AC1A05" w:rsidP="003F498F">
      <w:pPr>
        <w:pStyle w:val="11"/>
        <w:numPr>
          <w:ilvl w:val="0"/>
          <w:numId w:val="2"/>
        </w:numPr>
        <w:shd w:val="clear" w:color="auto" w:fill="auto"/>
        <w:tabs>
          <w:tab w:val="left" w:pos="241"/>
        </w:tabs>
        <w:spacing w:before="0" w:line="240" w:lineRule="auto"/>
        <w:ind w:left="20" w:right="140" w:firstLine="709"/>
        <w:rPr>
          <w:sz w:val="24"/>
          <w:szCs w:val="24"/>
        </w:rPr>
      </w:pPr>
      <w:r w:rsidRPr="003F498F">
        <w:rPr>
          <w:sz w:val="24"/>
          <w:szCs w:val="24"/>
        </w:rPr>
        <w:t>каждое приложение следует начинать с новой страницы с указанием наверху справа страницы слова «Приложение». Ниже по центру страницы печатается заголовок. Приложения нумеруют арабскими цифрами (например, Приложение 1). Точка не ставится. Если приложение одно, его не нумеруют, ограничиваясь словом «Приложение».</w:t>
      </w:r>
    </w:p>
    <w:p w:rsidR="00FE3B1F" w:rsidRPr="003F498F" w:rsidRDefault="00AC1A05" w:rsidP="003F498F">
      <w:pPr>
        <w:pStyle w:val="11"/>
        <w:numPr>
          <w:ilvl w:val="0"/>
          <w:numId w:val="2"/>
        </w:numPr>
        <w:shd w:val="clear" w:color="auto" w:fill="auto"/>
        <w:tabs>
          <w:tab w:val="left" w:pos="164"/>
        </w:tabs>
        <w:spacing w:before="0" w:line="240" w:lineRule="auto"/>
        <w:ind w:left="20" w:right="140" w:firstLine="709"/>
        <w:jc w:val="left"/>
        <w:rPr>
          <w:sz w:val="24"/>
          <w:szCs w:val="24"/>
        </w:rPr>
      </w:pPr>
      <w:r w:rsidRPr="003F498F">
        <w:rPr>
          <w:sz w:val="24"/>
          <w:szCs w:val="24"/>
        </w:rPr>
        <w:t xml:space="preserve">в тексте выполненной работы на все приложения должны быть даны ссылки. </w:t>
      </w:r>
      <w:proofErr w:type="gramStart"/>
      <w:r w:rsidRPr="003F498F">
        <w:rPr>
          <w:sz w:val="24"/>
          <w:szCs w:val="24"/>
        </w:rPr>
        <w:t>-п</w:t>
      </w:r>
      <w:proofErr w:type="gramEnd"/>
      <w:r w:rsidRPr="003F498F">
        <w:rPr>
          <w:sz w:val="24"/>
          <w:szCs w:val="24"/>
        </w:rPr>
        <w:t>риложение отделяется от работы проекта листом формата А4, где по центру располагается надпись Приложение - шрифт - 48, жирно.</w:t>
      </w:r>
    </w:p>
    <w:p w:rsidR="00FE3B1F" w:rsidRPr="003F498F" w:rsidRDefault="00AC1A05" w:rsidP="003F498F">
      <w:pPr>
        <w:pStyle w:val="11"/>
        <w:numPr>
          <w:ilvl w:val="0"/>
          <w:numId w:val="6"/>
        </w:numPr>
        <w:shd w:val="clear" w:color="auto" w:fill="auto"/>
        <w:tabs>
          <w:tab w:val="left" w:pos="586"/>
        </w:tabs>
        <w:spacing w:before="0" w:line="240" w:lineRule="auto"/>
        <w:ind w:left="20" w:right="140" w:firstLine="709"/>
        <w:rPr>
          <w:sz w:val="24"/>
          <w:szCs w:val="24"/>
        </w:rPr>
      </w:pPr>
      <w:r w:rsidRPr="003F498F">
        <w:rPr>
          <w:sz w:val="24"/>
          <w:szCs w:val="24"/>
        </w:rPr>
        <w:t xml:space="preserve">Защита </w:t>
      </w:r>
      <w:proofErr w:type="gramStart"/>
      <w:r w:rsidRPr="003F498F">
        <w:rPr>
          <w:sz w:val="24"/>
          <w:szCs w:val="24"/>
        </w:rPr>
        <w:t>индивидуального проекта</w:t>
      </w:r>
      <w:proofErr w:type="gramEnd"/>
      <w:r w:rsidRPr="003F498F">
        <w:rPr>
          <w:sz w:val="24"/>
          <w:szCs w:val="24"/>
        </w:rPr>
        <w:t xml:space="preserve"> является обязательной и проводится за счет объема времени, предусмотренного на изучение </w:t>
      </w:r>
      <w:proofErr w:type="spellStart"/>
      <w:r w:rsidRPr="003F498F">
        <w:rPr>
          <w:sz w:val="24"/>
          <w:szCs w:val="24"/>
        </w:rPr>
        <w:t>общеоб</w:t>
      </w:r>
      <w:r w:rsidR="003E245B">
        <w:rPr>
          <w:sz w:val="24"/>
          <w:szCs w:val="24"/>
        </w:rPr>
        <w:t>разовательн</w:t>
      </w:r>
      <w:proofErr w:type="spellEnd"/>
      <w:r w:rsidR="003E245B">
        <w:rPr>
          <w:sz w:val="24"/>
          <w:szCs w:val="24"/>
          <w:lang w:val="ru-RU"/>
        </w:rPr>
        <w:t>ого</w:t>
      </w:r>
      <w:r w:rsidRPr="003F498F">
        <w:rPr>
          <w:sz w:val="24"/>
          <w:szCs w:val="24"/>
        </w:rPr>
        <w:t xml:space="preserve"> </w:t>
      </w:r>
      <w:r w:rsidR="003E245B">
        <w:rPr>
          <w:sz w:val="24"/>
          <w:szCs w:val="24"/>
          <w:lang w:val="ru-RU"/>
        </w:rPr>
        <w:t>предмета</w:t>
      </w:r>
      <w:r w:rsidRPr="003F498F">
        <w:rPr>
          <w:sz w:val="24"/>
          <w:szCs w:val="24"/>
        </w:rPr>
        <w:t>. У обучающегося имеется возможность публично представить результаты работы над проектом и продемонстрировать уровень овладения отдельными элементами проектной деятельности.</w:t>
      </w:r>
    </w:p>
    <w:p w:rsidR="00FE3B1F" w:rsidRPr="003F498F" w:rsidRDefault="00AC1A05" w:rsidP="003F498F">
      <w:pPr>
        <w:pStyle w:val="11"/>
        <w:numPr>
          <w:ilvl w:val="0"/>
          <w:numId w:val="6"/>
        </w:numPr>
        <w:shd w:val="clear" w:color="auto" w:fill="auto"/>
        <w:tabs>
          <w:tab w:val="left" w:pos="558"/>
        </w:tabs>
        <w:spacing w:before="0" w:line="240" w:lineRule="auto"/>
        <w:ind w:left="20" w:right="140" w:firstLine="709"/>
        <w:rPr>
          <w:sz w:val="24"/>
          <w:szCs w:val="24"/>
        </w:rPr>
      </w:pPr>
      <w:r w:rsidRPr="003F498F">
        <w:rPr>
          <w:sz w:val="24"/>
          <w:szCs w:val="24"/>
        </w:rPr>
        <w:lastRenderedPageBreak/>
        <w:t xml:space="preserve">Процедура защиты, как правило, включает доклад обучающегося </w:t>
      </w:r>
      <w:r w:rsidRPr="004477DE">
        <w:rPr>
          <w:sz w:val="24"/>
          <w:szCs w:val="24"/>
        </w:rPr>
        <w:t>(не более 5-10 минут)</w:t>
      </w:r>
      <w:r w:rsidRPr="003F498F">
        <w:rPr>
          <w:sz w:val="24"/>
          <w:szCs w:val="24"/>
        </w:rPr>
        <w:t>, представление проекта, вопросы преподавателя и ответы обучающегося.</w:t>
      </w:r>
    </w:p>
    <w:p w:rsidR="00FE3B1F" w:rsidRPr="003F498F" w:rsidRDefault="00AC1A05" w:rsidP="003F498F">
      <w:pPr>
        <w:pStyle w:val="11"/>
        <w:numPr>
          <w:ilvl w:val="0"/>
          <w:numId w:val="6"/>
        </w:numPr>
        <w:shd w:val="clear" w:color="auto" w:fill="auto"/>
        <w:tabs>
          <w:tab w:val="left" w:pos="716"/>
        </w:tabs>
        <w:spacing w:before="0" w:line="240" w:lineRule="auto"/>
        <w:ind w:left="20" w:right="140" w:firstLine="709"/>
        <w:rPr>
          <w:sz w:val="24"/>
          <w:szCs w:val="24"/>
        </w:rPr>
      </w:pPr>
      <w:r w:rsidRPr="003F498F">
        <w:rPr>
          <w:sz w:val="24"/>
          <w:szCs w:val="24"/>
        </w:rPr>
        <w:t>Результаты защиты проекта оцениваются преподавателем по итогам рассмотрения представленного продукта и презентации проекта обучающимися.</w:t>
      </w:r>
    </w:p>
    <w:p w:rsidR="00FE3B1F" w:rsidRPr="003F498F" w:rsidRDefault="00AC1A05" w:rsidP="003F498F">
      <w:pPr>
        <w:pStyle w:val="11"/>
        <w:numPr>
          <w:ilvl w:val="0"/>
          <w:numId w:val="6"/>
        </w:numPr>
        <w:shd w:val="clear" w:color="auto" w:fill="auto"/>
        <w:tabs>
          <w:tab w:val="left" w:pos="610"/>
        </w:tabs>
        <w:spacing w:before="0" w:line="240" w:lineRule="auto"/>
        <w:ind w:left="20" w:right="140" w:firstLine="709"/>
        <w:rPr>
          <w:sz w:val="24"/>
          <w:szCs w:val="24"/>
        </w:rPr>
      </w:pPr>
      <w:r w:rsidRPr="003F498F">
        <w:rPr>
          <w:sz w:val="24"/>
          <w:szCs w:val="24"/>
        </w:rPr>
        <w:t xml:space="preserve">По итогам защиты представленного </w:t>
      </w:r>
      <w:proofErr w:type="gramStart"/>
      <w:r w:rsidRPr="003F498F">
        <w:rPr>
          <w:sz w:val="24"/>
          <w:szCs w:val="24"/>
        </w:rPr>
        <w:t>индивидуального проекта</w:t>
      </w:r>
      <w:proofErr w:type="gramEnd"/>
      <w:r w:rsidRPr="003F498F">
        <w:rPr>
          <w:sz w:val="24"/>
          <w:szCs w:val="24"/>
        </w:rPr>
        <w:t xml:space="preserve"> руководитель проекта знакомит с отзывом. Результаты выполнения индивидуального проекта оцениваются преподавателем/</w:t>
      </w:r>
      <w:proofErr w:type="gramStart"/>
      <w:r w:rsidRPr="003F498F">
        <w:rPr>
          <w:sz w:val="24"/>
          <w:szCs w:val="24"/>
        </w:rPr>
        <w:t>комиссией</w:t>
      </w:r>
      <w:proofErr w:type="gramEnd"/>
      <w:r w:rsidRPr="003F498F">
        <w:rPr>
          <w:sz w:val="24"/>
          <w:szCs w:val="24"/>
        </w:rPr>
        <w:t xml:space="preserve"> и выставляется итоговая оценка.</w:t>
      </w:r>
    </w:p>
    <w:p w:rsidR="009742D5" w:rsidRPr="003F498F" w:rsidRDefault="00AC1A05" w:rsidP="003F498F">
      <w:pPr>
        <w:pStyle w:val="11"/>
        <w:numPr>
          <w:ilvl w:val="0"/>
          <w:numId w:val="6"/>
        </w:numPr>
        <w:shd w:val="clear" w:color="auto" w:fill="auto"/>
        <w:tabs>
          <w:tab w:val="left" w:pos="716"/>
        </w:tabs>
        <w:spacing w:before="0" w:after="240" w:line="240" w:lineRule="auto"/>
        <w:ind w:left="20" w:right="140" w:firstLine="709"/>
        <w:rPr>
          <w:sz w:val="24"/>
          <w:szCs w:val="24"/>
        </w:rPr>
      </w:pPr>
      <w:proofErr w:type="gramStart"/>
      <w:r w:rsidRPr="003F498F">
        <w:rPr>
          <w:sz w:val="24"/>
          <w:szCs w:val="24"/>
        </w:rPr>
        <w:t>Индивидуальный проект</w:t>
      </w:r>
      <w:proofErr w:type="gramEnd"/>
      <w:r w:rsidRPr="003F498F">
        <w:rPr>
          <w:sz w:val="24"/>
          <w:szCs w:val="24"/>
        </w:rPr>
        <w:t xml:space="preserve"> оценивается по пятибалльной системе в соответствии с критериями его оценки. Результаты защиты заносятся в ведомость и сдаются в учебную часть.</w:t>
      </w:r>
      <w:bookmarkStart w:id="6" w:name="bookmark8"/>
      <w:r w:rsidR="00ED2B98">
        <w:rPr>
          <w:sz w:val="24"/>
          <w:szCs w:val="24"/>
          <w:lang w:val="ru-RU"/>
        </w:rPr>
        <w:t>(Приложение 6)</w:t>
      </w:r>
    </w:p>
    <w:p w:rsidR="009742D5" w:rsidRPr="003F498F" w:rsidRDefault="00E27F4C" w:rsidP="003F498F">
      <w:pPr>
        <w:pStyle w:val="11"/>
        <w:shd w:val="clear" w:color="auto" w:fill="auto"/>
        <w:tabs>
          <w:tab w:val="left" w:pos="716"/>
        </w:tabs>
        <w:spacing w:before="0" w:after="240" w:line="240" w:lineRule="auto"/>
        <w:ind w:left="20" w:right="140" w:firstLine="709"/>
        <w:jc w:val="center"/>
        <w:rPr>
          <w:b/>
          <w:bCs/>
          <w:color w:val="auto"/>
          <w:sz w:val="24"/>
          <w:szCs w:val="24"/>
          <w:lang w:val="ru-RU" w:bidi="ru-RU"/>
        </w:rPr>
      </w:pPr>
      <w:r>
        <w:rPr>
          <w:b/>
          <w:bCs/>
          <w:color w:val="auto"/>
          <w:sz w:val="24"/>
          <w:szCs w:val="24"/>
          <w:lang w:val="ru-RU" w:bidi="ru-RU"/>
        </w:rPr>
        <w:t>Т</w:t>
      </w:r>
      <w:proofErr w:type="spellStart"/>
      <w:r w:rsidR="00ED186B" w:rsidRPr="003F498F">
        <w:rPr>
          <w:b/>
          <w:bCs/>
          <w:color w:val="auto"/>
          <w:sz w:val="24"/>
          <w:szCs w:val="24"/>
          <w:lang w:bidi="ru-RU"/>
        </w:rPr>
        <w:t>ребования</w:t>
      </w:r>
      <w:proofErr w:type="spellEnd"/>
      <w:r w:rsidR="00ED186B" w:rsidRPr="003F498F">
        <w:rPr>
          <w:b/>
          <w:bCs/>
          <w:color w:val="auto"/>
          <w:sz w:val="24"/>
          <w:szCs w:val="24"/>
          <w:lang w:bidi="ru-RU"/>
        </w:rPr>
        <w:t xml:space="preserve"> к защите проекта</w:t>
      </w:r>
    </w:p>
    <w:p w:rsidR="00ED186B" w:rsidRPr="003F498F" w:rsidRDefault="00ED186B" w:rsidP="003F498F">
      <w:pPr>
        <w:pStyle w:val="11"/>
        <w:shd w:val="clear" w:color="auto" w:fill="auto"/>
        <w:tabs>
          <w:tab w:val="left" w:pos="716"/>
        </w:tabs>
        <w:spacing w:before="0" w:after="240" w:line="240" w:lineRule="auto"/>
        <w:ind w:left="20" w:right="140" w:firstLine="709"/>
        <w:jc w:val="left"/>
        <w:rPr>
          <w:color w:val="auto"/>
          <w:sz w:val="24"/>
          <w:szCs w:val="24"/>
        </w:rPr>
      </w:pPr>
      <w:r w:rsidRPr="003F498F">
        <w:rPr>
          <w:sz w:val="24"/>
          <w:szCs w:val="24"/>
        </w:rPr>
        <w:t>6.</w:t>
      </w:r>
      <w:r w:rsidR="009742D5" w:rsidRPr="003F498F">
        <w:rPr>
          <w:sz w:val="24"/>
          <w:szCs w:val="24"/>
          <w:lang w:val="ru-RU"/>
        </w:rPr>
        <w:t>3</w:t>
      </w:r>
      <w:r w:rsidRPr="003F498F">
        <w:rPr>
          <w:sz w:val="24"/>
          <w:szCs w:val="24"/>
        </w:rPr>
        <w:t xml:space="preserve">1. На защите могут присутствовать представители администрации, другие преподаватели, классный руководитель, родители. Защита может носить индивидуальный и (или) публичный характер. На защиту обучающийся обязан предоставить все материалы проекта в электронном и натуральном выражении. </w:t>
      </w:r>
      <w:proofErr w:type="gramStart"/>
      <w:r w:rsidRPr="003F498F">
        <w:rPr>
          <w:sz w:val="24"/>
          <w:szCs w:val="24"/>
        </w:rPr>
        <w:t>Обучающийся</w:t>
      </w:r>
      <w:proofErr w:type="gramEnd"/>
      <w:r w:rsidRPr="003F498F">
        <w:rPr>
          <w:sz w:val="24"/>
          <w:szCs w:val="24"/>
        </w:rPr>
        <w:t xml:space="preserve"> может использовать мультимедийные формы для представления своего проекта.</w:t>
      </w:r>
    </w:p>
    <w:p w:rsidR="00ED186B" w:rsidRPr="003F498F" w:rsidRDefault="00ED186B" w:rsidP="00631BD9">
      <w:pPr>
        <w:pStyle w:val="ab"/>
        <w:widowControl w:val="0"/>
        <w:numPr>
          <w:ilvl w:val="0"/>
          <w:numId w:val="6"/>
        </w:numPr>
        <w:tabs>
          <w:tab w:val="left" w:pos="0"/>
        </w:tabs>
        <w:spacing w:line="240" w:lineRule="auto"/>
        <w:ind w:left="0" w:firstLine="709"/>
        <w:jc w:val="both"/>
        <w:rPr>
          <w:rFonts w:ascii="Times New Roman" w:eastAsia="Times New Roman" w:hAnsi="Times New Roman"/>
          <w:sz w:val="24"/>
          <w:szCs w:val="24"/>
          <w:lang w:bidi="ru-RU"/>
        </w:rPr>
      </w:pPr>
      <w:r w:rsidRPr="003F498F">
        <w:rPr>
          <w:rFonts w:ascii="Times New Roman" w:eastAsia="Times New Roman" w:hAnsi="Times New Roman"/>
          <w:sz w:val="24"/>
          <w:szCs w:val="24"/>
          <w:lang w:bidi="ru-RU"/>
        </w:rPr>
        <w:t xml:space="preserve"> Для выступления (презентации проекта) </w:t>
      </w:r>
      <w:proofErr w:type="gramStart"/>
      <w:r w:rsidRPr="003F498F">
        <w:rPr>
          <w:rFonts w:ascii="Times New Roman" w:eastAsia="Times New Roman" w:hAnsi="Times New Roman"/>
          <w:sz w:val="24"/>
          <w:szCs w:val="24"/>
          <w:lang w:bidi="ru-RU"/>
        </w:rPr>
        <w:t>обуч</w:t>
      </w:r>
      <w:r w:rsidR="009742D5" w:rsidRPr="003F498F">
        <w:rPr>
          <w:rFonts w:ascii="Times New Roman" w:eastAsia="Times New Roman" w:hAnsi="Times New Roman"/>
          <w:sz w:val="24"/>
          <w:szCs w:val="24"/>
          <w:lang w:bidi="ru-RU"/>
        </w:rPr>
        <w:t>ающемуся</w:t>
      </w:r>
      <w:proofErr w:type="gramEnd"/>
      <w:r w:rsidR="009742D5" w:rsidRPr="003F498F">
        <w:rPr>
          <w:rFonts w:ascii="Times New Roman" w:eastAsia="Times New Roman" w:hAnsi="Times New Roman"/>
          <w:sz w:val="24"/>
          <w:szCs w:val="24"/>
          <w:lang w:bidi="ru-RU"/>
        </w:rPr>
        <w:t xml:space="preserve"> отводится </w:t>
      </w:r>
      <w:r w:rsidR="009742D5" w:rsidRPr="004477DE">
        <w:rPr>
          <w:rFonts w:ascii="Times New Roman" w:eastAsia="Times New Roman" w:hAnsi="Times New Roman"/>
          <w:sz w:val="24"/>
          <w:szCs w:val="24"/>
          <w:lang w:bidi="ru-RU"/>
        </w:rPr>
        <w:t>не более 6-8</w:t>
      </w:r>
      <w:r w:rsidRPr="004477DE">
        <w:rPr>
          <w:rFonts w:ascii="Times New Roman" w:eastAsia="Times New Roman" w:hAnsi="Times New Roman"/>
          <w:sz w:val="24"/>
          <w:szCs w:val="24"/>
          <w:lang w:bidi="ru-RU"/>
        </w:rPr>
        <w:t xml:space="preserve"> минут.</w:t>
      </w:r>
      <w:r w:rsidRPr="003F498F">
        <w:rPr>
          <w:rFonts w:ascii="Times New Roman" w:eastAsia="Times New Roman" w:hAnsi="Times New Roman"/>
          <w:sz w:val="24"/>
          <w:szCs w:val="24"/>
          <w:lang w:bidi="ru-RU"/>
        </w:rPr>
        <w:t xml:space="preserve"> После выступления </w:t>
      </w:r>
      <w:proofErr w:type="gramStart"/>
      <w:r w:rsidRPr="003F498F">
        <w:rPr>
          <w:rFonts w:ascii="Times New Roman" w:eastAsia="Times New Roman" w:hAnsi="Times New Roman"/>
          <w:sz w:val="24"/>
          <w:szCs w:val="24"/>
          <w:lang w:bidi="ru-RU"/>
        </w:rPr>
        <w:t>обучающийся</w:t>
      </w:r>
      <w:proofErr w:type="gramEnd"/>
      <w:r w:rsidRPr="003F498F">
        <w:rPr>
          <w:rFonts w:ascii="Times New Roman" w:eastAsia="Times New Roman" w:hAnsi="Times New Roman"/>
          <w:sz w:val="24"/>
          <w:szCs w:val="24"/>
          <w:lang w:bidi="ru-RU"/>
        </w:rPr>
        <w:t xml:space="preserve"> отвечает на заданные вопросы (1-2 минуты).</w:t>
      </w:r>
    </w:p>
    <w:p w:rsidR="00ED186B" w:rsidRPr="003F498F" w:rsidRDefault="00ED186B" w:rsidP="003F498F">
      <w:pPr>
        <w:pStyle w:val="ab"/>
        <w:widowControl w:val="0"/>
        <w:numPr>
          <w:ilvl w:val="0"/>
          <w:numId w:val="6"/>
        </w:numPr>
        <w:tabs>
          <w:tab w:val="left" w:pos="0"/>
        </w:tabs>
        <w:spacing w:line="240" w:lineRule="auto"/>
        <w:ind w:left="0" w:firstLine="709"/>
        <w:rPr>
          <w:rFonts w:ascii="Times New Roman" w:eastAsia="Times New Roman" w:hAnsi="Times New Roman"/>
          <w:sz w:val="24"/>
          <w:szCs w:val="24"/>
          <w:lang w:bidi="ru-RU"/>
        </w:rPr>
      </w:pPr>
      <w:r w:rsidRPr="003F498F">
        <w:rPr>
          <w:rFonts w:ascii="Times New Roman" w:eastAsia="Times New Roman" w:hAnsi="Times New Roman"/>
          <w:sz w:val="24"/>
          <w:szCs w:val="24"/>
          <w:lang w:bidi="ru-RU"/>
        </w:rPr>
        <w:t>Результаты выполнения проекта оцениваются по итогам рассмотрения комиссией представленного продукта с</w:t>
      </w:r>
      <w:r w:rsidR="003E245B">
        <w:rPr>
          <w:rFonts w:ascii="Times New Roman" w:eastAsia="Times New Roman" w:hAnsi="Times New Roman"/>
          <w:sz w:val="24"/>
          <w:szCs w:val="24"/>
          <w:lang w:bidi="ru-RU"/>
        </w:rPr>
        <w:t xml:space="preserve"> краткой пояснительной запиской </w:t>
      </w:r>
      <w:r w:rsidRPr="003F498F">
        <w:rPr>
          <w:rFonts w:ascii="Times New Roman" w:eastAsia="Times New Roman" w:hAnsi="Times New Roman"/>
          <w:sz w:val="24"/>
          <w:szCs w:val="24"/>
          <w:lang w:bidi="ru-RU"/>
        </w:rPr>
        <w:t xml:space="preserve"> обучающегося и отзыва руководителя. </w:t>
      </w:r>
      <w:r w:rsidR="00ED2B98">
        <w:rPr>
          <w:rFonts w:ascii="Times New Roman" w:eastAsia="Times New Roman" w:hAnsi="Times New Roman"/>
          <w:sz w:val="24"/>
          <w:szCs w:val="24"/>
          <w:lang w:bidi="ru-RU"/>
        </w:rPr>
        <w:t>(Приложение 5)</w:t>
      </w:r>
    </w:p>
    <w:p w:rsidR="00FE3B1F" w:rsidRPr="003F498F" w:rsidRDefault="00AC1A05" w:rsidP="003F498F">
      <w:pPr>
        <w:pStyle w:val="32"/>
        <w:keepNext/>
        <w:keepLines/>
        <w:shd w:val="clear" w:color="auto" w:fill="auto"/>
        <w:spacing w:after="0" w:line="240" w:lineRule="auto"/>
        <w:ind w:left="3360" w:firstLine="709"/>
        <w:outlineLvl w:val="9"/>
        <w:rPr>
          <w:color w:val="auto"/>
          <w:sz w:val="24"/>
          <w:szCs w:val="24"/>
          <w:lang w:val="ru-RU"/>
        </w:rPr>
      </w:pPr>
      <w:r w:rsidRPr="003F498F">
        <w:rPr>
          <w:color w:val="auto"/>
          <w:sz w:val="24"/>
          <w:szCs w:val="24"/>
        </w:rPr>
        <w:t>7. Критерии оценки проекта</w:t>
      </w:r>
      <w:bookmarkEnd w:id="6"/>
    </w:p>
    <w:p w:rsidR="00F04840" w:rsidRPr="003F498F" w:rsidRDefault="00F04840" w:rsidP="003F498F">
      <w:pPr>
        <w:pStyle w:val="32"/>
        <w:keepNext/>
        <w:keepLines/>
        <w:shd w:val="clear" w:color="auto" w:fill="auto"/>
        <w:spacing w:after="0" w:line="240" w:lineRule="auto"/>
        <w:ind w:left="3360" w:firstLine="709"/>
        <w:outlineLvl w:val="9"/>
        <w:rPr>
          <w:color w:val="auto"/>
          <w:sz w:val="24"/>
          <w:szCs w:val="24"/>
          <w:lang w:val="ru-RU"/>
        </w:rPr>
      </w:pP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color w:val="auto"/>
        </w:rPr>
        <w:t>7.1.</w:t>
      </w:r>
      <w:r w:rsidRPr="003F498F">
        <w:rPr>
          <w:rFonts w:ascii="Times New Roman" w:eastAsia="Times New Roman" w:hAnsi="Times New Roman" w:cs="Times New Roman"/>
          <w:color w:val="auto"/>
        </w:rPr>
        <w:tab/>
        <w:t xml:space="preserve">Для оценивания проектной работы преподаватель руководствуется уровневым подходом </w:t>
      </w:r>
      <w:proofErr w:type="spellStart"/>
      <w:r w:rsidRPr="003F498F">
        <w:rPr>
          <w:rFonts w:ascii="Times New Roman" w:eastAsia="Times New Roman" w:hAnsi="Times New Roman" w:cs="Times New Roman"/>
          <w:color w:val="auto"/>
        </w:rPr>
        <w:t>сформированности</w:t>
      </w:r>
      <w:proofErr w:type="spellEnd"/>
      <w:r w:rsidRPr="003F498F">
        <w:rPr>
          <w:rFonts w:ascii="Times New Roman" w:eastAsia="Times New Roman" w:hAnsi="Times New Roman" w:cs="Times New Roman"/>
          <w:color w:val="auto"/>
        </w:rPr>
        <w:t xml:space="preserve"> навыков проектной деятельности.  Вывод об уровне </w:t>
      </w:r>
      <w:proofErr w:type="spellStart"/>
      <w:r w:rsidRPr="003F498F">
        <w:rPr>
          <w:rFonts w:ascii="Times New Roman" w:eastAsia="Times New Roman" w:hAnsi="Times New Roman" w:cs="Times New Roman"/>
          <w:color w:val="auto"/>
        </w:rPr>
        <w:t>сформированности</w:t>
      </w:r>
      <w:proofErr w:type="spellEnd"/>
      <w:r w:rsidRPr="003F498F">
        <w:rPr>
          <w:rFonts w:ascii="Times New Roman" w:eastAsia="Times New Roman" w:hAnsi="Times New Roman" w:cs="Times New Roman"/>
          <w:color w:val="auto"/>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 </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Критерии</w:t>
      </w:r>
    </w:p>
    <w:p w:rsidR="00AC1A05" w:rsidRPr="003F498F" w:rsidRDefault="00AC1A05" w:rsidP="003F498F">
      <w:pPr>
        <w:ind w:firstLine="709"/>
        <w:jc w:val="both"/>
        <w:rPr>
          <w:rFonts w:ascii="Times New Roman" w:eastAsia="Times New Roman" w:hAnsi="Times New Roman" w:cs="Times New Roman"/>
          <w:color w:val="auto"/>
          <w:lang w:val="ru-RU"/>
        </w:rPr>
      </w:pPr>
      <w:r w:rsidRPr="003F498F">
        <w:rPr>
          <w:rFonts w:ascii="Times New Roman" w:eastAsia="Times New Roman" w:hAnsi="Times New Roman" w:cs="Times New Roman"/>
          <w:b/>
          <w:bCs/>
          <w:color w:val="auto"/>
        </w:rPr>
        <w:t>Отлично</w:t>
      </w:r>
      <w:r w:rsidRPr="003F498F">
        <w:rPr>
          <w:rFonts w:ascii="Times New Roman" w:eastAsia="Times New Roman" w:hAnsi="Times New Roman" w:cs="Times New Roman"/>
          <w:b/>
          <w:bCs/>
          <w:color w:val="auto"/>
          <w:lang w:val="ru-RU"/>
        </w:rPr>
        <w:t xml:space="preserve"> (15-18 баллов)</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содержание проекта полностью соответствует теме; тема раскрыта и глубоко изучена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в работе дается сравнение различных точек зрения на исследуемый вопрос, приведена аргументация собственных выводов и</w:t>
      </w:r>
      <w:r w:rsidRPr="003F498F">
        <w:rPr>
          <w:rFonts w:ascii="Times New Roman" w:eastAsia="Times New Roman" w:hAnsi="Times New Roman" w:cs="Times New Roman"/>
          <w:b/>
          <w:bCs/>
          <w:i/>
          <w:iCs/>
          <w:color w:val="auto"/>
        </w:rPr>
        <w:t> </w:t>
      </w:r>
      <w:r w:rsidRPr="003F498F">
        <w:rPr>
          <w:rFonts w:ascii="Times New Roman" w:eastAsia="Times New Roman" w:hAnsi="Times New Roman" w:cs="Times New Roman"/>
          <w:i/>
          <w:iCs/>
          <w:color w:val="auto"/>
        </w:rPr>
        <w:t>оценок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структура подачи материала соблюдена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наличие полностью выполненной практической части работы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выполненная работа имеет практическое значение - 1;</w:t>
      </w:r>
    </w:p>
    <w:p w:rsidR="00AC1A05" w:rsidRPr="003F498F" w:rsidRDefault="00AC1A05" w:rsidP="003F498F">
      <w:pPr>
        <w:ind w:firstLine="709"/>
        <w:jc w:val="both"/>
        <w:rPr>
          <w:rFonts w:ascii="Times New Roman" w:eastAsia="Times New Roman" w:hAnsi="Times New Roman" w:cs="Times New Roman"/>
          <w:i/>
          <w:iCs/>
          <w:color w:val="auto"/>
        </w:rPr>
      </w:pPr>
      <w:r w:rsidRPr="003F498F">
        <w:rPr>
          <w:rFonts w:ascii="Times New Roman" w:eastAsia="Times New Roman" w:hAnsi="Times New Roman" w:cs="Times New Roman"/>
          <w:i/>
          <w:iCs/>
          <w:color w:val="auto"/>
        </w:rPr>
        <w:t xml:space="preserve">- оформление работы соответствует требованиям к оформлению итогового </w:t>
      </w:r>
      <w:proofErr w:type="gramStart"/>
      <w:r w:rsidRPr="003F498F">
        <w:rPr>
          <w:rFonts w:ascii="Times New Roman" w:eastAsia="Times New Roman" w:hAnsi="Times New Roman" w:cs="Times New Roman"/>
          <w:i/>
          <w:iCs/>
          <w:color w:val="auto"/>
        </w:rPr>
        <w:t>индивидуального проекта</w:t>
      </w:r>
      <w:proofErr w:type="gramEnd"/>
      <w:r w:rsidRPr="003F498F">
        <w:rPr>
          <w:rFonts w:ascii="Times New Roman" w:eastAsia="Times New Roman" w:hAnsi="Times New Roman" w:cs="Times New Roman"/>
          <w:i/>
          <w:iCs/>
          <w:color w:val="auto"/>
        </w:rPr>
        <w:t xml:space="preserve">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color w:val="auto"/>
        </w:rPr>
        <w:t>- даны четкие ответы на вопросы членов комиссии -2</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color w:val="auto"/>
        </w:rPr>
        <w:t>- защитное слово позволяет видеть содержание и структуру проекта -2</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color w:val="auto"/>
        </w:rPr>
        <w:t>- защита ИИП сопровождается презентацией - 2</w:t>
      </w:r>
    </w:p>
    <w:p w:rsidR="00AC1A05" w:rsidRPr="003F498F" w:rsidRDefault="00AC1A05" w:rsidP="003F498F">
      <w:pPr>
        <w:ind w:firstLine="709"/>
        <w:jc w:val="both"/>
        <w:rPr>
          <w:rFonts w:ascii="Times New Roman" w:eastAsia="Times New Roman" w:hAnsi="Times New Roman" w:cs="Times New Roman"/>
          <w:color w:val="auto"/>
          <w:lang w:val="ru-RU"/>
        </w:rPr>
      </w:pPr>
      <w:r w:rsidRPr="003F498F">
        <w:rPr>
          <w:rFonts w:ascii="Times New Roman" w:eastAsia="Times New Roman" w:hAnsi="Times New Roman" w:cs="Times New Roman"/>
          <w:b/>
          <w:bCs/>
          <w:color w:val="auto"/>
        </w:rPr>
        <w:t>Хорошо</w:t>
      </w:r>
      <w:r w:rsidR="00F04840" w:rsidRPr="003F498F">
        <w:rPr>
          <w:rFonts w:ascii="Times New Roman" w:eastAsia="Times New Roman" w:hAnsi="Times New Roman" w:cs="Times New Roman"/>
          <w:b/>
          <w:bCs/>
          <w:color w:val="auto"/>
          <w:lang w:val="ru-RU"/>
        </w:rPr>
        <w:t>(14-12</w:t>
      </w:r>
      <w:r w:rsidRPr="003F498F">
        <w:rPr>
          <w:rFonts w:ascii="Times New Roman" w:eastAsia="Times New Roman" w:hAnsi="Times New Roman" w:cs="Times New Roman"/>
          <w:b/>
          <w:bCs/>
          <w:color w:val="auto"/>
          <w:lang w:val="ru-RU"/>
        </w:rPr>
        <w:t xml:space="preserve"> баллов)</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содержание проекта полностью соответствует обозначенной теме; тема раскрыта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структура подачи материала соблюдена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выполненная работа имеет практическое значение - 1;</w:t>
      </w:r>
    </w:p>
    <w:p w:rsidR="00AC1A05" w:rsidRPr="003F498F" w:rsidRDefault="00AC1A05" w:rsidP="003F498F">
      <w:pPr>
        <w:ind w:firstLine="709"/>
        <w:jc w:val="both"/>
        <w:rPr>
          <w:rFonts w:ascii="Times New Roman" w:eastAsia="Times New Roman" w:hAnsi="Times New Roman" w:cs="Times New Roman"/>
          <w:i/>
          <w:iCs/>
          <w:color w:val="auto"/>
        </w:rPr>
      </w:pPr>
      <w:r w:rsidRPr="003F498F">
        <w:rPr>
          <w:rFonts w:ascii="Times New Roman" w:eastAsia="Times New Roman" w:hAnsi="Times New Roman" w:cs="Times New Roman"/>
          <w:i/>
          <w:iCs/>
          <w:color w:val="auto"/>
        </w:rPr>
        <w:t>- в работе делаются попытки сравнительного анализа различных точек зрения на исследуемый вопрос - 1;</w:t>
      </w:r>
    </w:p>
    <w:p w:rsidR="00AC1A05" w:rsidRPr="003F498F" w:rsidRDefault="00AC1A05" w:rsidP="003F498F">
      <w:pPr>
        <w:ind w:firstLine="709"/>
        <w:jc w:val="both"/>
        <w:rPr>
          <w:rFonts w:ascii="Times New Roman" w:eastAsia="Times New Roman" w:hAnsi="Times New Roman" w:cs="Times New Roman"/>
          <w:i/>
          <w:iCs/>
          <w:color w:val="auto"/>
        </w:rPr>
      </w:pPr>
      <w:r w:rsidRPr="003F498F">
        <w:rPr>
          <w:rFonts w:ascii="Times New Roman" w:eastAsia="Times New Roman" w:hAnsi="Times New Roman" w:cs="Times New Roman"/>
          <w:i/>
          <w:iCs/>
          <w:color w:val="auto"/>
        </w:rPr>
        <w:lastRenderedPageBreak/>
        <w:t xml:space="preserve">оформление работы соответствует требованиям к оформлению итогового </w:t>
      </w:r>
      <w:proofErr w:type="gramStart"/>
      <w:r w:rsidRPr="003F498F">
        <w:rPr>
          <w:rFonts w:ascii="Times New Roman" w:eastAsia="Times New Roman" w:hAnsi="Times New Roman" w:cs="Times New Roman"/>
          <w:i/>
          <w:iCs/>
          <w:color w:val="auto"/>
        </w:rPr>
        <w:t>индивидуального проекта</w:t>
      </w:r>
      <w:proofErr w:type="gramEnd"/>
      <w:r w:rsidRPr="003F498F">
        <w:rPr>
          <w:rFonts w:ascii="Times New Roman" w:eastAsia="Times New Roman" w:hAnsi="Times New Roman" w:cs="Times New Roman"/>
          <w:i/>
          <w:iCs/>
          <w:color w:val="auto"/>
        </w:rPr>
        <w:t xml:space="preserve">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color w:val="auto"/>
        </w:rPr>
        <w:t>- защитное слово позволяет видеть содержание и структуру проекта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color w:val="auto"/>
        </w:rPr>
        <w:t>- ответы даны на все вопросы членов комиссии, но носят обобщенный характер – 1</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color w:val="auto"/>
        </w:rPr>
        <w:t>- защита ИИП сопровождается презентацией - 2</w:t>
      </w:r>
    </w:p>
    <w:p w:rsidR="00AC1A05" w:rsidRPr="003F498F" w:rsidRDefault="00AC1A05" w:rsidP="003F498F">
      <w:pPr>
        <w:ind w:firstLine="709"/>
        <w:jc w:val="both"/>
        <w:rPr>
          <w:rFonts w:ascii="Times New Roman" w:eastAsia="Times New Roman" w:hAnsi="Times New Roman" w:cs="Times New Roman"/>
          <w:color w:val="auto"/>
          <w:lang w:val="ru-RU"/>
        </w:rPr>
      </w:pPr>
      <w:r w:rsidRPr="003F498F">
        <w:rPr>
          <w:rFonts w:ascii="Times New Roman" w:eastAsia="Times New Roman" w:hAnsi="Times New Roman" w:cs="Times New Roman"/>
          <w:b/>
          <w:bCs/>
          <w:color w:val="auto"/>
        </w:rPr>
        <w:t>Удовлетворительно</w:t>
      </w:r>
      <w:r w:rsidRPr="003F498F">
        <w:rPr>
          <w:rFonts w:ascii="Times New Roman" w:eastAsia="Times New Roman" w:hAnsi="Times New Roman" w:cs="Times New Roman"/>
          <w:b/>
          <w:bCs/>
          <w:color w:val="auto"/>
          <w:lang w:val="ru-RU"/>
        </w:rPr>
        <w:t xml:space="preserve"> (11-8 баллов)</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-содержание проекта в общих чертах соответствует обозначенной теме – 0,5;</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-работа носит описательный характер – 0,5;</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нет четкости в структуре подачи материала – 0,5;</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выполненная работа имеет практическое значение – 0,5;</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использованы и применены «устаревшие данные» – 0,5;</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оформление работы в целом соответствует требованиям к оформлению текстовых документов – 0,5;</w:t>
      </w:r>
    </w:p>
    <w:p w:rsidR="00AC1A05" w:rsidRPr="003F498F" w:rsidRDefault="00AC1A05" w:rsidP="003F498F">
      <w:pPr>
        <w:ind w:firstLine="709"/>
        <w:jc w:val="both"/>
        <w:rPr>
          <w:rFonts w:ascii="Times New Roman" w:eastAsia="Times New Roman" w:hAnsi="Times New Roman" w:cs="Times New Roman"/>
          <w:i/>
          <w:iCs/>
          <w:color w:val="auto"/>
        </w:rPr>
      </w:pPr>
      <w:r w:rsidRPr="003F498F">
        <w:rPr>
          <w:rFonts w:ascii="Times New Roman" w:eastAsia="Times New Roman" w:hAnsi="Times New Roman" w:cs="Times New Roman"/>
          <w:i/>
          <w:iCs/>
          <w:color w:val="auto"/>
        </w:rPr>
        <w:t>- защитное слово позволяет видеть общую картину содержания, но носит сумбурный характер – 0,5;</w:t>
      </w:r>
    </w:p>
    <w:p w:rsidR="00AC1A05" w:rsidRPr="003F498F" w:rsidRDefault="00AC1A05" w:rsidP="003F498F">
      <w:pPr>
        <w:ind w:firstLine="709"/>
        <w:jc w:val="both"/>
        <w:rPr>
          <w:rFonts w:ascii="Times New Roman" w:eastAsia="Times New Roman" w:hAnsi="Times New Roman" w:cs="Times New Roman"/>
          <w:i/>
          <w:iCs/>
          <w:color w:val="auto"/>
        </w:rPr>
      </w:pPr>
      <w:r w:rsidRPr="003F498F">
        <w:rPr>
          <w:rFonts w:ascii="Times New Roman" w:eastAsia="Times New Roman" w:hAnsi="Times New Roman" w:cs="Times New Roman"/>
          <w:i/>
          <w:iCs/>
          <w:color w:val="auto"/>
        </w:rPr>
        <w:t>- ответы даны не на все вопросы членов комиссии, содержание их имеет фактические или логические ошибки – 0,5.</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color w:val="auto"/>
        </w:rPr>
        <w:t>- защита ИИП сопровождается презентацией - 2</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b/>
          <w:bCs/>
          <w:i/>
          <w:iCs/>
          <w:color w:val="auto"/>
        </w:rPr>
        <w:t>Неудовлетворительно</w:t>
      </w:r>
    </w:p>
    <w:p w:rsidR="00AC1A05" w:rsidRPr="003F498F" w:rsidRDefault="00AC1A05" w:rsidP="003F498F">
      <w:pPr>
        <w:ind w:firstLine="709"/>
        <w:jc w:val="both"/>
        <w:rPr>
          <w:rFonts w:ascii="Times New Roman" w:eastAsia="Times New Roman" w:hAnsi="Times New Roman" w:cs="Times New Roman"/>
          <w:color w:val="auto"/>
        </w:rPr>
      </w:pPr>
      <w:r w:rsidRPr="003F498F">
        <w:rPr>
          <w:rFonts w:ascii="Times New Roman" w:eastAsia="Times New Roman" w:hAnsi="Times New Roman" w:cs="Times New Roman"/>
          <w:i/>
          <w:iCs/>
          <w:color w:val="auto"/>
        </w:rPr>
        <w:t>- содержание проекта не соответствует выбранной теме, не раскрыто, не имеет практического применения.</w:t>
      </w:r>
    </w:p>
    <w:p w:rsidR="00AC1A05" w:rsidRPr="003F498F" w:rsidRDefault="00AC1A05" w:rsidP="003F498F">
      <w:pPr>
        <w:tabs>
          <w:tab w:val="left" w:pos="2160"/>
        </w:tabs>
        <w:ind w:firstLine="709"/>
        <w:rPr>
          <w:rFonts w:ascii="Times New Roman" w:hAnsi="Times New Roman" w:cs="Times New Roman"/>
          <w:color w:val="auto"/>
          <w:lang w:val="ru-RU"/>
        </w:rPr>
      </w:pPr>
      <w:r w:rsidRPr="003F498F">
        <w:rPr>
          <w:rFonts w:ascii="Times New Roman" w:hAnsi="Times New Roman" w:cs="Times New Roman"/>
          <w:color w:val="auto"/>
        </w:rPr>
        <w:t>Полученные баллы переводятся в оценку в соответствии с таблицей</w:t>
      </w:r>
      <w:r w:rsidRPr="003F498F">
        <w:rPr>
          <w:rFonts w:ascii="Times New Roman" w:hAnsi="Times New Roman" w:cs="Times New Roman"/>
          <w:color w:val="auto"/>
          <w:lang w:val="ru-RU"/>
        </w:rPr>
        <w:t>.</w:t>
      </w:r>
    </w:p>
    <w:p w:rsidR="00AC1A05" w:rsidRPr="003F498F" w:rsidRDefault="00AC1A05" w:rsidP="003F498F">
      <w:pPr>
        <w:tabs>
          <w:tab w:val="left" w:pos="0"/>
        </w:tabs>
        <w:ind w:firstLine="709"/>
        <w:rPr>
          <w:rFonts w:ascii="Times New Roman" w:eastAsia="Times New Roman" w:hAnsi="Times New Roman" w:cs="Times New Roman"/>
          <w:color w:val="auto"/>
          <w:lang w:val="ru-RU"/>
        </w:rPr>
      </w:pPr>
      <w:r w:rsidRPr="003F498F">
        <w:rPr>
          <w:rFonts w:ascii="Times New Roman" w:hAnsi="Times New Roman" w:cs="Times New Roman"/>
          <w:color w:val="auto"/>
          <w:lang w:val="ru-RU"/>
        </w:rPr>
        <w:t>Максимальное количество баллов – 18.</w:t>
      </w:r>
    </w:p>
    <w:p w:rsidR="00AC1A05" w:rsidRPr="003F498F" w:rsidRDefault="00AC1A05" w:rsidP="003F498F">
      <w:pPr>
        <w:pStyle w:val="11"/>
        <w:shd w:val="clear" w:color="auto" w:fill="auto"/>
        <w:spacing w:before="0" w:line="240" w:lineRule="auto"/>
        <w:ind w:left="20" w:right="140" w:firstLine="709"/>
        <w:rPr>
          <w:color w:val="auto"/>
          <w:sz w:val="24"/>
          <w:szCs w:val="24"/>
        </w:rPr>
      </w:pPr>
    </w:p>
    <w:p w:rsidR="00FE3B1F" w:rsidRPr="003F498F" w:rsidRDefault="00AC1A05" w:rsidP="003F498F">
      <w:pPr>
        <w:pStyle w:val="32"/>
        <w:keepNext/>
        <w:keepLines/>
        <w:shd w:val="clear" w:color="auto" w:fill="auto"/>
        <w:spacing w:after="0" w:line="240" w:lineRule="auto"/>
        <w:ind w:left="2760" w:firstLine="709"/>
        <w:outlineLvl w:val="9"/>
        <w:rPr>
          <w:color w:val="auto"/>
          <w:sz w:val="24"/>
          <w:szCs w:val="24"/>
        </w:rPr>
      </w:pPr>
      <w:bookmarkStart w:id="7" w:name="bookmark9"/>
      <w:r w:rsidRPr="003F498F">
        <w:rPr>
          <w:color w:val="auto"/>
          <w:sz w:val="24"/>
          <w:szCs w:val="24"/>
        </w:rPr>
        <w:t xml:space="preserve">8. Хранение </w:t>
      </w:r>
      <w:proofErr w:type="gramStart"/>
      <w:r w:rsidRPr="003F498F">
        <w:rPr>
          <w:color w:val="auto"/>
          <w:sz w:val="24"/>
          <w:szCs w:val="24"/>
        </w:rPr>
        <w:t>индивидуальных проектов</w:t>
      </w:r>
      <w:bookmarkEnd w:id="7"/>
      <w:proofErr w:type="gramEnd"/>
    </w:p>
    <w:p w:rsidR="00FE3B1F" w:rsidRPr="003F498F" w:rsidRDefault="00AC1A05" w:rsidP="003F498F">
      <w:pPr>
        <w:pStyle w:val="11"/>
        <w:shd w:val="clear" w:color="auto" w:fill="auto"/>
        <w:spacing w:before="0" w:line="240" w:lineRule="auto"/>
        <w:ind w:left="20" w:firstLine="709"/>
        <w:rPr>
          <w:color w:val="auto"/>
          <w:sz w:val="24"/>
          <w:szCs w:val="24"/>
        </w:rPr>
      </w:pPr>
      <w:r w:rsidRPr="003F498F">
        <w:rPr>
          <w:color w:val="auto"/>
          <w:sz w:val="24"/>
          <w:szCs w:val="24"/>
        </w:rPr>
        <w:t xml:space="preserve">8.1. После защиты руководители </w:t>
      </w:r>
      <w:proofErr w:type="spellStart"/>
      <w:r w:rsidRPr="003F498F">
        <w:rPr>
          <w:color w:val="auto"/>
          <w:sz w:val="24"/>
          <w:szCs w:val="24"/>
        </w:rPr>
        <w:t>хран</w:t>
      </w:r>
      <w:r w:rsidRPr="003F498F">
        <w:rPr>
          <w:color w:val="auto"/>
          <w:sz w:val="24"/>
          <w:szCs w:val="24"/>
          <w:lang w:val="ru-RU"/>
        </w:rPr>
        <w:t>ят</w:t>
      </w:r>
      <w:proofErr w:type="spellEnd"/>
      <w:r w:rsidRPr="003F498F">
        <w:rPr>
          <w:color w:val="auto"/>
          <w:sz w:val="24"/>
          <w:szCs w:val="24"/>
        </w:rPr>
        <w:t xml:space="preserve"> </w:t>
      </w:r>
      <w:proofErr w:type="gramStart"/>
      <w:r w:rsidRPr="003F498F">
        <w:rPr>
          <w:color w:val="auto"/>
          <w:sz w:val="24"/>
          <w:szCs w:val="24"/>
        </w:rPr>
        <w:t>индивидуальны</w:t>
      </w:r>
      <w:r w:rsidRPr="003F498F">
        <w:rPr>
          <w:color w:val="auto"/>
          <w:sz w:val="24"/>
          <w:szCs w:val="24"/>
          <w:lang w:val="ru-RU"/>
        </w:rPr>
        <w:t>е</w:t>
      </w:r>
      <w:r w:rsidRPr="003F498F">
        <w:rPr>
          <w:color w:val="auto"/>
          <w:sz w:val="24"/>
          <w:szCs w:val="24"/>
        </w:rPr>
        <w:t xml:space="preserve"> проект</w:t>
      </w:r>
      <w:r w:rsidRPr="003F498F">
        <w:rPr>
          <w:color w:val="auto"/>
          <w:sz w:val="24"/>
          <w:szCs w:val="24"/>
          <w:lang w:val="ru-RU"/>
        </w:rPr>
        <w:t>ы</w:t>
      </w:r>
      <w:proofErr w:type="gramEnd"/>
      <w:r w:rsidRPr="003F498F">
        <w:rPr>
          <w:color w:val="auto"/>
          <w:sz w:val="24"/>
          <w:szCs w:val="24"/>
        </w:rPr>
        <w:t xml:space="preserve"> два года.</w:t>
      </w:r>
    </w:p>
    <w:p w:rsidR="00FE3B1F" w:rsidRPr="003F498F" w:rsidRDefault="00AC1A05" w:rsidP="003F498F">
      <w:pPr>
        <w:pStyle w:val="11"/>
        <w:shd w:val="clear" w:color="auto" w:fill="auto"/>
        <w:spacing w:before="0" w:line="240" w:lineRule="auto"/>
        <w:ind w:left="20" w:firstLine="709"/>
        <w:rPr>
          <w:color w:val="auto"/>
          <w:sz w:val="24"/>
          <w:szCs w:val="24"/>
          <w:lang w:val="ru-RU"/>
        </w:rPr>
      </w:pPr>
      <w:r w:rsidRPr="003F498F">
        <w:rPr>
          <w:color w:val="auto"/>
          <w:sz w:val="24"/>
          <w:szCs w:val="24"/>
        </w:rPr>
        <w:t>8.2 Лучшие работы, представляющие учебно-методическую ценность, могут быть использованы в качестве учебных пособий.</w:t>
      </w:r>
    </w:p>
    <w:p w:rsidR="008012A8" w:rsidRPr="003F498F" w:rsidRDefault="008012A8" w:rsidP="003F498F">
      <w:pPr>
        <w:pStyle w:val="11"/>
        <w:shd w:val="clear" w:color="auto" w:fill="auto"/>
        <w:spacing w:before="0" w:line="240" w:lineRule="auto"/>
        <w:ind w:left="20" w:firstLine="709"/>
        <w:rPr>
          <w:color w:val="auto"/>
          <w:sz w:val="24"/>
          <w:szCs w:val="24"/>
          <w:lang w:val="ru-RU"/>
        </w:rPr>
      </w:pPr>
    </w:p>
    <w:p w:rsidR="006E63BE" w:rsidRPr="003F498F" w:rsidRDefault="006E63BE" w:rsidP="003F498F">
      <w:pPr>
        <w:pStyle w:val="32"/>
        <w:keepNext/>
        <w:keepLines/>
        <w:shd w:val="clear" w:color="auto" w:fill="auto"/>
        <w:spacing w:after="0" w:line="240" w:lineRule="auto"/>
        <w:ind w:left="2760" w:firstLine="709"/>
        <w:outlineLvl w:val="9"/>
        <w:rPr>
          <w:color w:val="auto"/>
          <w:sz w:val="24"/>
          <w:szCs w:val="24"/>
        </w:rPr>
      </w:pPr>
      <w:r w:rsidRPr="003F498F">
        <w:rPr>
          <w:color w:val="auto"/>
          <w:sz w:val="24"/>
          <w:szCs w:val="24"/>
          <w:lang w:val="ru-RU"/>
        </w:rPr>
        <w:t>9</w:t>
      </w:r>
      <w:r w:rsidRPr="003F498F">
        <w:rPr>
          <w:color w:val="auto"/>
          <w:sz w:val="24"/>
          <w:szCs w:val="24"/>
        </w:rPr>
        <w:t>. Заключительные положения</w:t>
      </w:r>
    </w:p>
    <w:p w:rsidR="006E63BE" w:rsidRPr="003F498F" w:rsidRDefault="006E63BE" w:rsidP="003F498F">
      <w:pPr>
        <w:pStyle w:val="s1"/>
        <w:shd w:val="clear" w:color="auto" w:fill="FFFFFF"/>
        <w:spacing w:before="0" w:beforeAutospacing="0" w:after="0" w:afterAutospacing="0"/>
        <w:ind w:firstLine="709"/>
        <w:jc w:val="both"/>
      </w:pPr>
      <w:r w:rsidRPr="003F498F">
        <w:t xml:space="preserve">9.1. К правоотношениям, не урегулированным данным положением, применяются нормы действующего Федерального законодательства и законодательства Ставропольского края, а также принятыми в соответствии с ними иными нормативными правовыми актами.   </w:t>
      </w:r>
    </w:p>
    <w:p w:rsidR="006E63BE" w:rsidRPr="003F498F" w:rsidRDefault="00C053FB" w:rsidP="003F498F">
      <w:pPr>
        <w:pStyle w:val="s1"/>
        <w:shd w:val="clear" w:color="auto" w:fill="FFFFFF"/>
        <w:spacing w:before="0" w:beforeAutospacing="0" w:after="0" w:afterAutospacing="0"/>
        <w:ind w:firstLine="709"/>
        <w:jc w:val="both"/>
      </w:pPr>
      <w:r w:rsidRPr="003F498F">
        <w:t>9</w:t>
      </w:r>
      <w:r w:rsidR="006E63BE" w:rsidRPr="003F498F">
        <w:t xml:space="preserve">.2. </w:t>
      </w:r>
      <w:proofErr w:type="gramStart"/>
      <w:r w:rsidR="006E63BE" w:rsidRPr="003F498F">
        <w:t xml:space="preserve">Положение </w:t>
      </w:r>
      <w:r w:rsidRPr="003F498F">
        <w:t>об индивидуальном проекте обучающихся ГБПОУ ГТМАУ</w:t>
      </w:r>
      <w:r w:rsidR="006E63BE" w:rsidRPr="003F498F">
        <w:t xml:space="preserve">, утвержденное приказом директора ГБПОУ ГТМАУ № </w:t>
      </w:r>
      <w:r w:rsidRPr="003F498F">
        <w:t>3</w:t>
      </w:r>
      <w:r w:rsidR="006E63BE" w:rsidRPr="003F498F">
        <w:t>5 от 0</w:t>
      </w:r>
      <w:r w:rsidRPr="003F498F">
        <w:t>1</w:t>
      </w:r>
      <w:r w:rsidR="006E63BE" w:rsidRPr="003F498F">
        <w:t>.</w:t>
      </w:r>
      <w:r w:rsidRPr="003F498F">
        <w:t>09</w:t>
      </w:r>
      <w:r w:rsidR="006E63BE" w:rsidRPr="003F498F">
        <w:t>.201</w:t>
      </w:r>
      <w:r w:rsidRPr="003F498F">
        <w:t>5</w:t>
      </w:r>
      <w:r w:rsidR="006E63BE" w:rsidRPr="003F498F">
        <w:t xml:space="preserve"> г. считать утратившим силу с 01.09.2024 г. </w:t>
      </w:r>
      <w:proofErr w:type="gramEnd"/>
    </w:p>
    <w:p w:rsidR="006E63BE" w:rsidRPr="003F498F" w:rsidRDefault="006E63BE" w:rsidP="003F498F">
      <w:pPr>
        <w:pStyle w:val="s1"/>
        <w:shd w:val="clear" w:color="auto" w:fill="FFFFFF"/>
        <w:spacing w:before="0" w:beforeAutospacing="0" w:after="0" w:afterAutospacing="0"/>
        <w:ind w:firstLine="709"/>
        <w:jc w:val="both"/>
      </w:pPr>
      <w:r w:rsidRPr="003F498F">
        <w:t xml:space="preserve">4.3. Данное Положение вступает в законную силу с 01.09.2024 года. </w:t>
      </w:r>
    </w:p>
    <w:p w:rsidR="008012A8" w:rsidRPr="003F498F" w:rsidRDefault="008012A8" w:rsidP="003F498F">
      <w:pPr>
        <w:spacing w:before="240" w:after="120"/>
        <w:ind w:firstLine="709"/>
        <w:jc w:val="right"/>
        <w:rPr>
          <w:rFonts w:ascii="Times New Roman" w:eastAsia="Times New Roman" w:hAnsi="Times New Roman" w:cs="Times New Roman"/>
          <w:b/>
          <w:color w:val="auto"/>
          <w:lang w:val="ru-RU"/>
        </w:rPr>
      </w:pPr>
    </w:p>
    <w:p w:rsidR="00ED186B" w:rsidRPr="003F498F" w:rsidRDefault="00ED186B" w:rsidP="003F498F">
      <w:pPr>
        <w:spacing w:before="240" w:after="120"/>
        <w:ind w:firstLine="709"/>
        <w:jc w:val="right"/>
        <w:rPr>
          <w:rFonts w:ascii="Times New Roman" w:eastAsia="Times New Roman" w:hAnsi="Times New Roman" w:cs="Times New Roman"/>
          <w:b/>
          <w:color w:val="auto"/>
          <w:lang w:val="ru-RU"/>
        </w:rPr>
        <w:sectPr w:rsidR="00ED186B" w:rsidRPr="003F498F" w:rsidSect="006E63BE">
          <w:pgSz w:w="11905" w:h="16837"/>
          <w:pgMar w:top="1134" w:right="567" w:bottom="1134" w:left="1418" w:header="0" w:footer="6" w:gutter="0"/>
          <w:cols w:space="720"/>
          <w:noEndnote/>
          <w:docGrid w:linePitch="360"/>
        </w:sectPr>
      </w:pPr>
    </w:p>
    <w:p w:rsidR="00ED186B" w:rsidRDefault="00ED186B" w:rsidP="00F04840">
      <w:pPr>
        <w:tabs>
          <w:tab w:val="left" w:pos="2055"/>
        </w:tabs>
        <w:jc w:val="right"/>
        <w:rPr>
          <w:rFonts w:ascii="Times New Roman" w:eastAsia="Times New Roman" w:hAnsi="Times New Roman"/>
          <w:b/>
          <w:szCs w:val="20"/>
          <w:lang w:val="ru-RU"/>
        </w:rPr>
      </w:pPr>
    </w:p>
    <w:p w:rsidR="00F04840" w:rsidRDefault="004F7785" w:rsidP="00F04840">
      <w:pPr>
        <w:tabs>
          <w:tab w:val="left" w:pos="2055"/>
        </w:tabs>
        <w:jc w:val="right"/>
        <w:rPr>
          <w:rFonts w:ascii="Times New Roman" w:eastAsia="Times New Roman" w:hAnsi="Times New Roman"/>
          <w:b/>
          <w:szCs w:val="20"/>
        </w:rPr>
      </w:pPr>
      <w:r>
        <w:rPr>
          <w:rFonts w:ascii="Times New Roman" w:eastAsia="Times New Roman" w:hAnsi="Times New Roman"/>
          <w:b/>
          <w:szCs w:val="20"/>
        </w:rPr>
        <w:t xml:space="preserve">Приложение 1 </w:t>
      </w:r>
    </w:p>
    <w:p w:rsidR="00F04840" w:rsidRDefault="00F04840" w:rsidP="00F04840">
      <w:pPr>
        <w:tabs>
          <w:tab w:val="left" w:pos="2055"/>
        </w:tabs>
        <w:jc w:val="center"/>
        <w:rPr>
          <w:rFonts w:ascii="Times New Roman" w:eastAsia="Times New Roman" w:hAnsi="Times New Roman"/>
          <w:iCs/>
          <w:sz w:val="28"/>
          <w:szCs w:val="28"/>
        </w:rPr>
      </w:pPr>
      <w:r>
        <w:rPr>
          <w:rFonts w:ascii="Times New Roman" w:eastAsia="Times New Roman" w:hAnsi="Times New Roman"/>
          <w:iCs/>
          <w:sz w:val="28"/>
          <w:szCs w:val="28"/>
        </w:rPr>
        <w:t>МИНИСТЕРСТВО ОБРАЗОВАНИЯ СТАВРОПОЛЬСКОГО КРАЯ</w:t>
      </w:r>
    </w:p>
    <w:p w:rsidR="00F04840" w:rsidRDefault="00F04840" w:rsidP="00F04840">
      <w:pPr>
        <w:tabs>
          <w:tab w:val="left" w:pos="2055"/>
        </w:tabs>
        <w:jc w:val="center"/>
        <w:rPr>
          <w:rFonts w:ascii="Times New Roman" w:eastAsia="Times New Roman" w:hAnsi="Times New Roman"/>
          <w:iCs/>
          <w:sz w:val="28"/>
          <w:szCs w:val="28"/>
        </w:rPr>
      </w:pPr>
      <w:r>
        <w:rPr>
          <w:rFonts w:ascii="Times New Roman" w:eastAsia="Times New Roman" w:hAnsi="Times New Roman"/>
          <w:iCs/>
          <w:sz w:val="28"/>
          <w:szCs w:val="28"/>
        </w:rPr>
        <w:t>государственное бюджетное профессиональное образовательное учреждение</w:t>
      </w:r>
    </w:p>
    <w:p w:rsidR="00F04840" w:rsidRDefault="00F04840" w:rsidP="00F04840">
      <w:pPr>
        <w:tabs>
          <w:tab w:val="left" w:pos="2055"/>
        </w:tabs>
        <w:jc w:val="center"/>
        <w:rPr>
          <w:rFonts w:ascii="Times New Roman" w:eastAsia="Times New Roman" w:hAnsi="Times New Roman"/>
          <w:iCs/>
          <w:sz w:val="28"/>
          <w:szCs w:val="28"/>
        </w:rPr>
      </w:pPr>
      <w:r>
        <w:rPr>
          <w:rFonts w:ascii="Times New Roman" w:eastAsia="Times New Roman" w:hAnsi="Times New Roman"/>
          <w:iCs/>
          <w:sz w:val="28"/>
          <w:szCs w:val="28"/>
        </w:rPr>
        <w:t>«Георгиевский техникум механизации, автоматизации и управления»</w:t>
      </w:r>
    </w:p>
    <w:p w:rsidR="00F04840" w:rsidRDefault="00F04840" w:rsidP="00F04840">
      <w:pPr>
        <w:tabs>
          <w:tab w:val="left" w:pos="2055"/>
        </w:tabs>
        <w:jc w:val="center"/>
        <w:rPr>
          <w:rFonts w:ascii="Times New Roman" w:eastAsia="Times New Roman" w:hAnsi="Times New Roman"/>
          <w:iCs/>
          <w:sz w:val="28"/>
          <w:szCs w:val="28"/>
        </w:rPr>
      </w:pPr>
      <w:r>
        <w:rPr>
          <w:rFonts w:ascii="Times New Roman" w:eastAsia="Times New Roman" w:hAnsi="Times New Roman"/>
          <w:iCs/>
          <w:sz w:val="28"/>
          <w:szCs w:val="28"/>
        </w:rPr>
        <w:t>(ГБПОУ ГТМАУ)</w:t>
      </w: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jc w:val="center"/>
        <w:rPr>
          <w:rFonts w:ascii="Times New Roman" w:eastAsia="Times New Roman" w:hAnsi="Times New Roman"/>
          <w:b/>
          <w:sz w:val="28"/>
          <w:szCs w:val="28"/>
          <w:lang w:val="ru-RU"/>
        </w:rPr>
      </w:pPr>
      <w:r>
        <w:rPr>
          <w:rFonts w:ascii="Times New Roman" w:eastAsia="Times New Roman" w:hAnsi="Times New Roman"/>
          <w:b/>
          <w:sz w:val="28"/>
          <w:szCs w:val="28"/>
        </w:rPr>
        <w:t xml:space="preserve">ИТОГОВЫЙ </w:t>
      </w:r>
      <w:proofErr w:type="gramStart"/>
      <w:r>
        <w:rPr>
          <w:rFonts w:ascii="Times New Roman" w:eastAsia="Times New Roman" w:hAnsi="Times New Roman"/>
          <w:b/>
          <w:sz w:val="28"/>
          <w:szCs w:val="28"/>
        </w:rPr>
        <w:t>ИНДИВИДУАЛЬНЫЙ ПРОЕКТ</w:t>
      </w:r>
      <w:proofErr w:type="gramEnd"/>
    </w:p>
    <w:p w:rsidR="00ED2B98" w:rsidRPr="00ED2B98" w:rsidRDefault="00ED2B98" w:rsidP="00F04840">
      <w:pPr>
        <w:tabs>
          <w:tab w:val="left" w:pos="2055"/>
        </w:tabs>
        <w:jc w:val="center"/>
        <w:rPr>
          <w:rFonts w:ascii="Times New Roman" w:eastAsia="Times New Roman" w:hAnsi="Times New Roman"/>
          <w:b/>
          <w:sz w:val="28"/>
          <w:szCs w:val="28"/>
          <w:lang w:val="ru-RU"/>
        </w:rPr>
      </w:pPr>
    </w:p>
    <w:p w:rsidR="00F04840" w:rsidRDefault="00F04840" w:rsidP="00F04840">
      <w:pPr>
        <w:tabs>
          <w:tab w:val="left" w:pos="2055"/>
        </w:tabs>
        <w:jc w:val="center"/>
        <w:rPr>
          <w:rFonts w:ascii="Times New Roman" w:eastAsia="Times New Roman" w:hAnsi="Times New Roman"/>
          <w:sz w:val="28"/>
          <w:szCs w:val="28"/>
          <w:lang w:val="ru-RU"/>
        </w:rPr>
      </w:pPr>
      <w:r>
        <w:rPr>
          <w:rFonts w:ascii="Times New Roman" w:eastAsia="Times New Roman" w:hAnsi="Times New Roman"/>
          <w:sz w:val="28"/>
          <w:szCs w:val="28"/>
        </w:rPr>
        <w:t xml:space="preserve">по </w:t>
      </w:r>
      <w:r w:rsidR="001D6AAC">
        <w:rPr>
          <w:rFonts w:ascii="Times New Roman" w:eastAsia="Times New Roman" w:hAnsi="Times New Roman"/>
          <w:sz w:val="28"/>
          <w:szCs w:val="28"/>
          <w:lang w:val="ru-RU"/>
        </w:rPr>
        <w:t>предмету</w:t>
      </w:r>
      <w:r>
        <w:rPr>
          <w:rFonts w:ascii="Times New Roman" w:eastAsia="Times New Roman" w:hAnsi="Times New Roman"/>
          <w:sz w:val="28"/>
          <w:szCs w:val="28"/>
        </w:rPr>
        <w:t xml:space="preserve"> </w:t>
      </w:r>
      <w:r w:rsidR="001D6AAC">
        <w:rPr>
          <w:rFonts w:ascii="Times New Roman" w:eastAsia="Times New Roman" w:hAnsi="Times New Roman"/>
          <w:sz w:val="28"/>
          <w:szCs w:val="28"/>
          <w:lang w:val="ru-RU"/>
        </w:rPr>
        <w:t>_________</w:t>
      </w:r>
      <w:r>
        <w:rPr>
          <w:rFonts w:ascii="Times New Roman" w:eastAsia="Times New Roman" w:hAnsi="Times New Roman"/>
          <w:sz w:val="28"/>
          <w:szCs w:val="28"/>
        </w:rPr>
        <w:t>____________</w:t>
      </w:r>
    </w:p>
    <w:p w:rsidR="00ED2B98" w:rsidRPr="00ED2B98" w:rsidRDefault="00ED2B98" w:rsidP="00F04840">
      <w:pPr>
        <w:tabs>
          <w:tab w:val="left" w:pos="2055"/>
        </w:tabs>
        <w:jc w:val="center"/>
        <w:rPr>
          <w:rFonts w:ascii="Times New Roman" w:eastAsia="Times New Roman" w:hAnsi="Times New Roman"/>
          <w:sz w:val="28"/>
          <w:szCs w:val="28"/>
          <w:lang w:val="ru-RU"/>
        </w:rPr>
      </w:pPr>
    </w:p>
    <w:p w:rsidR="00F04840" w:rsidRDefault="00F04840" w:rsidP="00F04840">
      <w:pPr>
        <w:tabs>
          <w:tab w:val="left" w:pos="2055"/>
        </w:tabs>
        <w:jc w:val="center"/>
        <w:rPr>
          <w:rFonts w:ascii="Times New Roman" w:eastAsia="Times New Roman" w:hAnsi="Times New Roman"/>
          <w:sz w:val="28"/>
          <w:szCs w:val="28"/>
        </w:rPr>
      </w:pPr>
      <w:r>
        <w:rPr>
          <w:rFonts w:ascii="Times New Roman" w:eastAsia="Times New Roman" w:hAnsi="Times New Roman"/>
          <w:sz w:val="28"/>
          <w:szCs w:val="28"/>
        </w:rPr>
        <w:t>на тему: «                                           »</w:t>
      </w: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jc w:val="center"/>
        <w:rPr>
          <w:rFonts w:ascii="Times New Roman" w:eastAsia="Times New Roman" w:hAnsi="Times New Roman"/>
          <w:sz w:val="28"/>
          <w:szCs w:val="28"/>
        </w:rPr>
      </w:pPr>
    </w:p>
    <w:p w:rsidR="00F04840" w:rsidRDefault="00F04840" w:rsidP="00F04840">
      <w:pPr>
        <w:tabs>
          <w:tab w:val="left" w:pos="2055"/>
        </w:tabs>
        <w:rPr>
          <w:rFonts w:ascii="Times New Roman" w:eastAsia="Times New Roman" w:hAnsi="Times New Roman"/>
          <w:sz w:val="28"/>
          <w:szCs w:val="28"/>
        </w:rPr>
      </w:pPr>
      <w:r>
        <w:rPr>
          <w:rFonts w:ascii="Times New Roman" w:eastAsia="Times New Roman" w:hAnsi="Times New Roman"/>
          <w:sz w:val="28"/>
          <w:szCs w:val="28"/>
        </w:rPr>
        <w:t xml:space="preserve"> </w:t>
      </w:r>
    </w:p>
    <w:p w:rsidR="00ED2B98" w:rsidRDefault="00F04840" w:rsidP="00F04840">
      <w:pPr>
        <w:tabs>
          <w:tab w:val="left" w:pos="2055"/>
        </w:tabs>
        <w:rPr>
          <w:rFonts w:ascii="Times New Roman" w:eastAsia="Times New Roman" w:hAnsi="Times New Roman"/>
          <w:sz w:val="28"/>
          <w:szCs w:val="28"/>
          <w:lang w:val="ru-RU"/>
        </w:rPr>
      </w:pPr>
      <w:r>
        <w:rPr>
          <w:rFonts w:ascii="Times New Roman" w:eastAsia="Times New Roman" w:hAnsi="Times New Roman"/>
          <w:sz w:val="28"/>
          <w:szCs w:val="28"/>
        </w:rPr>
        <w:t xml:space="preserve">Выполнил </w:t>
      </w:r>
      <w:proofErr w:type="gramStart"/>
      <w:r>
        <w:rPr>
          <w:rFonts w:ascii="Times New Roman" w:eastAsia="Times New Roman" w:hAnsi="Times New Roman"/>
          <w:sz w:val="28"/>
          <w:szCs w:val="28"/>
        </w:rPr>
        <w:t>обучающийся</w:t>
      </w:r>
      <w:proofErr w:type="gramEnd"/>
      <w:r>
        <w:rPr>
          <w:rFonts w:ascii="Times New Roman" w:eastAsia="Times New Roman" w:hAnsi="Times New Roman"/>
          <w:sz w:val="28"/>
          <w:szCs w:val="28"/>
        </w:rPr>
        <w:t xml:space="preserve"> группы  ____________ </w:t>
      </w:r>
    </w:p>
    <w:p w:rsidR="00F04840" w:rsidRDefault="00F04840" w:rsidP="00F04840">
      <w:pPr>
        <w:tabs>
          <w:tab w:val="left" w:pos="2055"/>
        </w:tabs>
        <w:rPr>
          <w:rFonts w:ascii="Times New Roman" w:eastAsia="Times New Roman" w:hAnsi="Times New Roman"/>
          <w:sz w:val="28"/>
          <w:szCs w:val="28"/>
        </w:rPr>
      </w:pPr>
      <w:r>
        <w:rPr>
          <w:rFonts w:ascii="Times New Roman" w:eastAsia="Times New Roman" w:hAnsi="Times New Roman"/>
          <w:sz w:val="28"/>
          <w:szCs w:val="28"/>
        </w:rPr>
        <w:t xml:space="preserve">           </w:t>
      </w:r>
    </w:p>
    <w:p w:rsidR="00F04840" w:rsidRDefault="00F04840" w:rsidP="00F04840">
      <w:pPr>
        <w:tabs>
          <w:tab w:val="left" w:pos="2055"/>
        </w:tabs>
        <w:rPr>
          <w:rFonts w:ascii="Times New Roman" w:eastAsia="Times New Roman" w:hAnsi="Times New Roman"/>
          <w:sz w:val="28"/>
          <w:szCs w:val="28"/>
          <w:lang w:val="ru-RU"/>
        </w:rPr>
      </w:pPr>
      <w:r>
        <w:rPr>
          <w:rFonts w:ascii="Times New Roman" w:eastAsia="Times New Roman" w:hAnsi="Times New Roman"/>
          <w:sz w:val="28"/>
          <w:szCs w:val="28"/>
        </w:rPr>
        <w:t>Специальность</w:t>
      </w:r>
      <w:r w:rsidR="001D6AAC">
        <w:rPr>
          <w:rFonts w:ascii="Times New Roman" w:eastAsia="Times New Roman" w:hAnsi="Times New Roman"/>
          <w:sz w:val="28"/>
          <w:szCs w:val="28"/>
          <w:lang w:val="ru-RU"/>
        </w:rPr>
        <w:t>, профессия______</w:t>
      </w:r>
      <w:r>
        <w:rPr>
          <w:rFonts w:ascii="Times New Roman" w:eastAsia="Times New Roman" w:hAnsi="Times New Roman"/>
          <w:sz w:val="28"/>
          <w:szCs w:val="28"/>
        </w:rPr>
        <w:t xml:space="preserve"> ____________</w:t>
      </w:r>
    </w:p>
    <w:p w:rsidR="00ED2B98" w:rsidRPr="00ED2B98" w:rsidRDefault="00ED2B98" w:rsidP="00F04840">
      <w:pPr>
        <w:tabs>
          <w:tab w:val="left" w:pos="2055"/>
        </w:tabs>
        <w:rPr>
          <w:rFonts w:ascii="Times New Roman" w:eastAsia="Times New Roman" w:hAnsi="Times New Roman"/>
          <w:sz w:val="28"/>
          <w:szCs w:val="28"/>
          <w:lang w:val="ru-RU"/>
        </w:rPr>
      </w:pPr>
    </w:p>
    <w:p w:rsidR="00F04840" w:rsidRDefault="00F04840" w:rsidP="00F04840">
      <w:pPr>
        <w:tabs>
          <w:tab w:val="left" w:pos="2055"/>
        </w:tabs>
        <w:rPr>
          <w:rFonts w:ascii="Times New Roman" w:eastAsia="Times New Roman" w:hAnsi="Times New Roman"/>
          <w:sz w:val="28"/>
          <w:szCs w:val="28"/>
        </w:rPr>
      </w:pPr>
      <w:r>
        <w:rPr>
          <w:rFonts w:ascii="Times New Roman" w:eastAsia="Times New Roman" w:hAnsi="Times New Roman"/>
          <w:sz w:val="28"/>
          <w:szCs w:val="28"/>
        </w:rPr>
        <w:t>Ф.И.О. ____________</w:t>
      </w:r>
    </w:p>
    <w:p w:rsidR="00F04840" w:rsidRDefault="00F04840" w:rsidP="00F04840">
      <w:pPr>
        <w:tabs>
          <w:tab w:val="left" w:pos="2055"/>
        </w:tabs>
        <w:rPr>
          <w:rFonts w:ascii="Times New Roman" w:eastAsia="Times New Roman" w:hAnsi="Times New Roman"/>
          <w:sz w:val="28"/>
          <w:szCs w:val="28"/>
        </w:rPr>
      </w:pPr>
      <w:r>
        <w:rPr>
          <w:rFonts w:ascii="Times New Roman" w:eastAsia="Times New Roman" w:hAnsi="Times New Roman"/>
          <w:sz w:val="28"/>
          <w:szCs w:val="28"/>
        </w:rPr>
        <w:t xml:space="preserve"> </w:t>
      </w:r>
    </w:p>
    <w:p w:rsidR="00F04840" w:rsidRPr="00ED2B98" w:rsidRDefault="00F04840" w:rsidP="00F04840">
      <w:pPr>
        <w:tabs>
          <w:tab w:val="left" w:pos="2055"/>
        </w:tabs>
        <w:rPr>
          <w:rFonts w:ascii="Times New Roman" w:eastAsia="Times New Roman" w:hAnsi="Times New Roman"/>
          <w:sz w:val="28"/>
          <w:szCs w:val="28"/>
          <w:lang w:val="ru-RU"/>
        </w:rPr>
      </w:pPr>
      <w:r>
        <w:rPr>
          <w:rFonts w:ascii="Times New Roman" w:eastAsia="Times New Roman" w:hAnsi="Times New Roman"/>
          <w:sz w:val="28"/>
          <w:szCs w:val="28"/>
        </w:rPr>
        <w:t>Руководитель: Ф.И.О.</w:t>
      </w:r>
      <w:r w:rsidR="00ED2B98">
        <w:rPr>
          <w:rFonts w:ascii="Times New Roman" w:eastAsia="Times New Roman" w:hAnsi="Times New Roman"/>
          <w:sz w:val="28"/>
          <w:szCs w:val="28"/>
          <w:lang w:val="ru-RU"/>
        </w:rPr>
        <w:t>___________________________</w:t>
      </w:r>
    </w:p>
    <w:p w:rsidR="00F04840" w:rsidRDefault="00F04840" w:rsidP="00F04840">
      <w:pPr>
        <w:tabs>
          <w:tab w:val="left" w:pos="2055"/>
        </w:tabs>
        <w:rPr>
          <w:rFonts w:ascii="Times New Roman" w:eastAsia="Times New Roman" w:hAnsi="Times New Roman"/>
          <w:sz w:val="28"/>
          <w:szCs w:val="28"/>
        </w:rPr>
      </w:pPr>
      <w:r>
        <w:rPr>
          <w:rFonts w:ascii="Times New Roman" w:eastAsia="Times New Roman" w:hAnsi="Times New Roman"/>
          <w:sz w:val="28"/>
          <w:szCs w:val="28"/>
        </w:rPr>
        <w:t xml:space="preserve"> </w:t>
      </w:r>
    </w:p>
    <w:p w:rsidR="00F04840" w:rsidRDefault="00F04840" w:rsidP="00F04840">
      <w:pPr>
        <w:tabs>
          <w:tab w:val="left" w:pos="2055"/>
        </w:tabs>
        <w:rPr>
          <w:rFonts w:ascii="Times New Roman" w:eastAsia="Times New Roman" w:hAnsi="Times New Roman"/>
          <w:sz w:val="28"/>
          <w:szCs w:val="28"/>
        </w:rPr>
      </w:pPr>
    </w:p>
    <w:p w:rsidR="00F04840" w:rsidRDefault="00F04840" w:rsidP="00F04840">
      <w:pPr>
        <w:tabs>
          <w:tab w:val="left" w:pos="2055"/>
        </w:tabs>
        <w:rPr>
          <w:rFonts w:ascii="Times New Roman" w:eastAsia="Times New Roman" w:hAnsi="Times New Roman"/>
          <w:sz w:val="28"/>
          <w:szCs w:val="28"/>
        </w:rPr>
      </w:pPr>
    </w:p>
    <w:p w:rsidR="00F04840" w:rsidRDefault="00F04840" w:rsidP="00F04840">
      <w:pPr>
        <w:tabs>
          <w:tab w:val="left" w:pos="2055"/>
        </w:tabs>
        <w:rPr>
          <w:rFonts w:ascii="Times New Roman" w:eastAsia="Times New Roman" w:hAnsi="Times New Roman"/>
          <w:sz w:val="28"/>
          <w:szCs w:val="28"/>
        </w:rPr>
      </w:pPr>
    </w:p>
    <w:p w:rsidR="00F04840" w:rsidRDefault="00F04840" w:rsidP="00F04840">
      <w:pPr>
        <w:tabs>
          <w:tab w:val="left" w:pos="2055"/>
        </w:tabs>
        <w:rPr>
          <w:rFonts w:ascii="Times New Roman" w:eastAsia="Times New Roman" w:hAnsi="Times New Roman"/>
          <w:sz w:val="28"/>
          <w:szCs w:val="28"/>
          <w:lang w:val="ru-RU"/>
        </w:rPr>
      </w:pPr>
      <w:r>
        <w:rPr>
          <w:rFonts w:ascii="Times New Roman" w:eastAsia="Times New Roman" w:hAnsi="Times New Roman"/>
          <w:sz w:val="28"/>
          <w:szCs w:val="28"/>
        </w:rPr>
        <w:t xml:space="preserve">Дата сдачи: «____» ____________ 2025г. </w:t>
      </w:r>
    </w:p>
    <w:p w:rsidR="00ED2B98" w:rsidRPr="00ED2B98" w:rsidRDefault="00ED2B98" w:rsidP="00F04840">
      <w:pPr>
        <w:tabs>
          <w:tab w:val="left" w:pos="2055"/>
        </w:tabs>
        <w:rPr>
          <w:rFonts w:ascii="Times New Roman" w:eastAsia="Times New Roman" w:hAnsi="Times New Roman"/>
          <w:sz w:val="28"/>
          <w:szCs w:val="28"/>
          <w:lang w:val="ru-RU"/>
        </w:rPr>
      </w:pPr>
    </w:p>
    <w:p w:rsidR="00F04840" w:rsidRDefault="00F04840" w:rsidP="00F04840">
      <w:pPr>
        <w:tabs>
          <w:tab w:val="left" w:pos="2055"/>
        </w:tabs>
        <w:rPr>
          <w:rFonts w:ascii="Times New Roman" w:eastAsia="Times New Roman" w:hAnsi="Times New Roman"/>
          <w:sz w:val="28"/>
          <w:szCs w:val="28"/>
        </w:rPr>
      </w:pPr>
      <w:r>
        <w:rPr>
          <w:rFonts w:ascii="Times New Roman" w:eastAsia="Times New Roman" w:hAnsi="Times New Roman"/>
          <w:sz w:val="28"/>
          <w:szCs w:val="28"/>
        </w:rPr>
        <w:t xml:space="preserve">Дата защиты: «____» ____________ 2025 г. </w:t>
      </w:r>
    </w:p>
    <w:p w:rsidR="00F04840" w:rsidRDefault="00F04840" w:rsidP="00F04840">
      <w:pPr>
        <w:tabs>
          <w:tab w:val="left" w:pos="2055"/>
        </w:tabs>
        <w:rPr>
          <w:rFonts w:ascii="Times New Roman" w:eastAsia="Times New Roman" w:hAnsi="Times New Roman"/>
        </w:rPr>
      </w:pPr>
      <w:r>
        <w:rPr>
          <w:rFonts w:ascii="Times New Roman" w:eastAsia="Times New Roman" w:hAnsi="Times New Roman"/>
        </w:rPr>
        <w:t xml:space="preserve"> </w:t>
      </w:r>
    </w:p>
    <w:p w:rsidR="00F04840" w:rsidRDefault="00F04840" w:rsidP="00F04840">
      <w:pPr>
        <w:tabs>
          <w:tab w:val="left" w:pos="2055"/>
        </w:tabs>
        <w:rPr>
          <w:rFonts w:ascii="Times New Roman" w:eastAsia="Times New Roman" w:hAnsi="Times New Roman"/>
        </w:rPr>
      </w:pPr>
      <w:r>
        <w:rPr>
          <w:rFonts w:ascii="Times New Roman" w:eastAsia="Times New Roman" w:hAnsi="Times New Roman"/>
        </w:rPr>
        <w:t xml:space="preserve"> </w:t>
      </w:r>
    </w:p>
    <w:p w:rsidR="00F04840" w:rsidRDefault="00F04840" w:rsidP="00F04840">
      <w:pPr>
        <w:tabs>
          <w:tab w:val="left" w:pos="2055"/>
        </w:tabs>
        <w:rPr>
          <w:rFonts w:ascii="Times New Roman" w:eastAsia="Times New Roman" w:hAnsi="Times New Roman"/>
        </w:rPr>
      </w:pPr>
    </w:p>
    <w:p w:rsidR="00F04840" w:rsidRDefault="00F04840" w:rsidP="00F04840">
      <w:pPr>
        <w:tabs>
          <w:tab w:val="left" w:pos="2055"/>
        </w:tabs>
        <w:rPr>
          <w:rFonts w:ascii="Times New Roman" w:eastAsia="Times New Roman" w:hAnsi="Times New Roman"/>
        </w:rPr>
      </w:pPr>
    </w:p>
    <w:p w:rsidR="00F04840" w:rsidRDefault="00F04840" w:rsidP="00F04840">
      <w:pPr>
        <w:tabs>
          <w:tab w:val="left" w:pos="2055"/>
        </w:tabs>
        <w:rPr>
          <w:rFonts w:ascii="Times New Roman" w:eastAsia="Times New Roman" w:hAnsi="Times New Roman"/>
        </w:rPr>
      </w:pPr>
    </w:p>
    <w:p w:rsidR="00F04840" w:rsidRDefault="00F04840" w:rsidP="00F04840">
      <w:pPr>
        <w:tabs>
          <w:tab w:val="left" w:pos="2055"/>
        </w:tabs>
        <w:rPr>
          <w:rFonts w:ascii="Times New Roman" w:eastAsia="Times New Roman" w:hAnsi="Times New Roman"/>
        </w:rPr>
      </w:pPr>
    </w:p>
    <w:p w:rsidR="00F04840" w:rsidRDefault="00F04840" w:rsidP="00F04840">
      <w:pPr>
        <w:tabs>
          <w:tab w:val="left" w:pos="2055"/>
        </w:tabs>
        <w:rPr>
          <w:rFonts w:ascii="Times New Roman" w:eastAsia="Times New Roman" w:hAnsi="Times New Roman"/>
        </w:rPr>
      </w:pPr>
    </w:p>
    <w:p w:rsidR="00F04840" w:rsidRDefault="00F04840" w:rsidP="00F04840">
      <w:pPr>
        <w:tabs>
          <w:tab w:val="left" w:pos="2055"/>
        </w:tabs>
        <w:rPr>
          <w:rFonts w:ascii="Times New Roman" w:eastAsia="Times New Roman" w:hAnsi="Times New Roman"/>
        </w:rPr>
      </w:pPr>
    </w:p>
    <w:p w:rsidR="00F04840" w:rsidRDefault="00F04840" w:rsidP="00F04840">
      <w:pPr>
        <w:tabs>
          <w:tab w:val="left" w:pos="2055"/>
        </w:tabs>
        <w:rPr>
          <w:rFonts w:ascii="Times New Roman" w:eastAsia="Times New Roman" w:hAnsi="Times New Roman"/>
        </w:rPr>
      </w:pPr>
    </w:p>
    <w:p w:rsidR="00F04840" w:rsidRDefault="00F04840" w:rsidP="00F04840">
      <w:pPr>
        <w:tabs>
          <w:tab w:val="left" w:pos="2055"/>
        </w:tabs>
        <w:jc w:val="center"/>
        <w:rPr>
          <w:rFonts w:ascii="Times New Roman" w:hAnsi="Times New Roman"/>
          <w:lang w:bidi="ru-RU"/>
        </w:rPr>
      </w:pPr>
      <w:r>
        <w:rPr>
          <w:rFonts w:ascii="Times New Roman" w:eastAsia="Times New Roman" w:hAnsi="Times New Roman"/>
          <w:sz w:val="28"/>
          <w:szCs w:val="28"/>
        </w:rPr>
        <w:t>Георгиевск 2025</w:t>
      </w:r>
      <w:r>
        <w:rPr>
          <w:rFonts w:ascii="Times New Roman" w:hAnsi="Times New Roman"/>
          <w:lang w:bidi="ru-RU"/>
        </w:rPr>
        <w:br w:type="page"/>
      </w:r>
    </w:p>
    <w:p w:rsidR="004F7785" w:rsidRPr="004F7785" w:rsidRDefault="004F7785" w:rsidP="004F7785">
      <w:pPr>
        <w:tabs>
          <w:tab w:val="left" w:pos="2055"/>
        </w:tabs>
        <w:jc w:val="right"/>
        <w:rPr>
          <w:rFonts w:ascii="Times New Roman" w:eastAsia="Times New Roman" w:hAnsi="Times New Roman"/>
          <w:b/>
          <w:szCs w:val="20"/>
          <w:lang w:val="ru-RU"/>
        </w:rPr>
      </w:pPr>
      <w:r>
        <w:rPr>
          <w:rFonts w:ascii="Times New Roman" w:eastAsia="Times New Roman" w:hAnsi="Times New Roman"/>
          <w:b/>
          <w:szCs w:val="20"/>
        </w:rPr>
        <w:lastRenderedPageBreak/>
        <w:t xml:space="preserve">Приложение </w:t>
      </w:r>
      <w:r>
        <w:rPr>
          <w:rFonts w:ascii="Times New Roman" w:eastAsia="Times New Roman" w:hAnsi="Times New Roman"/>
          <w:b/>
          <w:szCs w:val="20"/>
          <w:lang w:val="ru-RU"/>
        </w:rPr>
        <w:t>2</w:t>
      </w:r>
    </w:p>
    <w:p w:rsidR="00F04840" w:rsidRPr="004477DE" w:rsidRDefault="004477DE" w:rsidP="00F04840">
      <w:pPr>
        <w:pStyle w:val="22"/>
        <w:keepNext/>
        <w:keepLines/>
        <w:shd w:val="clear" w:color="auto" w:fill="auto"/>
        <w:spacing w:before="0" w:after="179" w:line="270" w:lineRule="exact"/>
        <w:ind w:left="4040"/>
        <w:rPr>
          <w:sz w:val="28"/>
          <w:szCs w:val="28"/>
          <w:lang w:val="ru-RU"/>
        </w:rPr>
      </w:pPr>
      <w:r w:rsidRPr="002F47D0">
        <w:rPr>
          <w:sz w:val="28"/>
          <w:szCs w:val="28"/>
          <w:lang w:val="ru-RU"/>
        </w:rPr>
        <w:t>Содержание</w:t>
      </w:r>
    </w:p>
    <w:p w:rsidR="00F04840" w:rsidRDefault="00B74519" w:rsidP="00F04840">
      <w:pPr>
        <w:pStyle w:val="40"/>
        <w:shd w:val="clear" w:color="auto" w:fill="auto"/>
        <w:tabs>
          <w:tab w:val="left" w:leader="dot" w:pos="8420"/>
        </w:tabs>
        <w:spacing w:line="480" w:lineRule="exact"/>
        <w:ind w:left="1460"/>
      </w:pPr>
      <w:r w:rsidRPr="0054717B">
        <w:rPr>
          <w:color w:val="auto"/>
          <w:lang w:val="ru-RU"/>
        </w:rPr>
        <w:t>Пояснительная записка</w:t>
      </w:r>
      <w:r w:rsidR="00C70FD0" w:rsidRPr="0054717B">
        <w:rPr>
          <w:color w:val="auto"/>
          <w:lang w:val="ru-RU"/>
        </w:rPr>
        <w:t xml:space="preserve"> </w:t>
      </w:r>
      <w:r w:rsidR="004477DE">
        <w:tab/>
      </w:r>
      <w:r w:rsidR="00F04840">
        <w:t xml:space="preserve"> 3</w:t>
      </w:r>
    </w:p>
    <w:p w:rsidR="00F04840" w:rsidRDefault="00F04840" w:rsidP="00F04840">
      <w:pPr>
        <w:pStyle w:val="40"/>
        <w:shd w:val="clear" w:color="auto" w:fill="auto"/>
        <w:spacing w:line="480" w:lineRule="exact"/>
        <w:ind w:left="1460" w:right="560"/>
      </w:pPr>
      <w:r>
        <w:t>Глава 1. Теоретические основы формирования орфографических навыков младших школьников</w:t>
      </w:r>
    </w:p>
    <w:p w:rsidR="00F04840" w:rsidRDefault="00F04840" w:rsidP="00F04840">
      <w:pPr>
        <w:pStyle w:val="40"/>
        <w:numPr>
          <w:ilvl w:val="0"/>
          <w:numId w:val="7"/>
        </w:numPr>
        <w:shd w:val="clear" w:color="auto" w:fill="auto"/>
        <w:tabs>
          <w:tab w:val="left" w:pos="1464"/>
          <w:tab w:val="left" w:leader="dot" w:pos="8390"/>
        </w:tabs>
        <w:spacing w:line="480" w:lineRule="exact"/>
        <w:ind w:left="720" w:firstLine="0"/>
      </w:pPr>
      <w:r>
        <w:t>Орфографическая грамотность</w:t>
      </w:r>
      <w:r>
        <w:tab/>
        <w:t xml:space="preserve"> 6</w:t>
      </w:r>
    </w:p>
    <w:p w:rsidR="00F04840" w:rsidRDefault="00F04840" w:rsidP="00F04840">
      <w:pPr>
        <w:pStyle w:val="40"/>
        <w:numPr>
          <w:ilvl w:val="0"/>
          <w:numId w:val="7"/>
        </w:numPr>
        <w:shd w:val="clear" w:color="auto" w:fill="auto"/>
        <w:tabs>
          <w:tab w:val="left" w:pos="1464"/>
        </w:tabs>
        <w:spacing w:line="480" w:lineRule="exact"/>
        <w:ind w:left="720" w:firstLine="0"/>
      </w:pPr>
      <w:r>
        <w:t>Факторы и условия формирования грамотного</w:t>
      </w:r>
    </w:p>
    <w:p w:rsidR="00F04840" w:rsidRDefault="00F04840" w:rsidP="00F04840">
      <w:pPr>
        <w:pStyle w:val="40"/>
        <w:shd w:val="clear" w:color="auto" w:fill="auto"/>
        <w:tabs>
          <w:tab w:val="left" w:leader="dot" w:pos="8338"/>
        </w:tabs>
        <w:spacing w:line="480" w:lineRule="exact"/>
        <w:ind w:left="1460" w:firstLine="0"/>
      </w:pPr>
      <w:r>
        <w:t>письма</w:t>
      </w:r>
      <w:r>
        <w:tab/>
        <w:t xml:space="preserve">  9</w:t>
      </w:r>
    </w:p>
    <w:p w:rsidR="00F04840" w:rsidRDefault="00F04840" w:rsidP="00F04840">
      <w:pPr>
        <w:pStyle w:val="40"/>
        <w:numPr>
          <w:ilvl w:val="0"/>
          <w:numId w:val="7"/>
        </w:numPr>
        <w:shd w:val="clear" w:color="auto" w:fill="auto"/>
        <w:tabs>
          <w:tab w:val="left" w:pos="1454"/>
          <w:tab w:val="left" w:leader="dot" w:pos="8342"/>
        </w:tabs>
        <w:spacing w:line="480" w:lineRule="exact"/>
        <w:ind w:left="720" w:firstLine="0"/>
      </w:pPr>
      <w:r>
        <w:t>Процесс формирования грамотного письма</w:t>
      </w:r>
      <w:r>
        <w:tab/>
        <w:t xml:space="preserve"> 13</w:t>
      </w:r>
    </w:p>
    <w:p w:rsidR="00F04840" w:rsidRDefault="009E4C81" w:rsidP="00F04840">
      <w:pPr>
        <w:pStyle w:val="40"/>
        <w:shd w:val="clear" w:color="auto" w:fill="auto"/>
        <w:tabs>
          <w:tab w:val="left" w:leader="dot" w:pos="8367"/>
        </w:tabs>
        <w:spacing w:line="480" w:lineRule="exact"/>
        <w:ind w:left="1460"/>
      </w:pPr>
      <w:r>
        <w:t>Заключение</w:t>
      </w:r>
      <w:r>
        <w:tab/>
        <w:t xml:space="preserve"> </w:t>
      </w:r>
      <w:r>
        <w:rPr>
          <w:lang w:val="ru-RU"/>
        </w:rPr>
        <w:tab/>
      </w:r>
      <w:r w:rsidR="00F04840">
        <w:t>. 43</w:t>
      </w:r>
    </w:p>
    <w:p w:rsidR="00F04840" w:rsidRDefault="00F04840" w:rsidP="00F04840">
      <w:pPr>
        <w:pStyle w:val="40"/>
        <w:shd w:val="clear" w:color="auto" w:fill="auto"/>
        <w:tabs>
          <w:tab w:val="left" w:leader="dot" w:pos="8324"/>
        </w:tabs>
        <w:spacing w:line="480" w:lineRule="exact"/>
        <w:ind w:left="1460"/>
      </w:pPr>
      <w:r>
        <w:t>Список использованной литературы и источников</w:t>
      </w:r>
      <w:r>
        <w:tab/>
        <w:t xml:space="preserve"> 44</w:t>
      </w:r>
    </w:p>
    <w:p w:rsidR="00F04840" w:rsidRPr="00F04840" w:rsidRDefault="00F04840" w:rsidP="008012A8">
      <w:pPr>
        <w:jc w:val="center"/>
        <w:rPr>
          <w:rFonts w:ascii="Times New Roman" w:eastAsia="Times New Roman" w:hAnsi="Times New Roman"/>
          <w:iCs/>
          <w:sz w:val="20"/>
          <w:szCs w:val="20"/>
        </w:rPr>
      </w:pPr>
    </w:p>
    <w:p w:rsidR="00F04840" w:rsidRDefault="00F04840" w:rsidP="008012A8">
      <w:pPr>
        <w:jc w:val="center"/>
        <w:rPr>
          <w:rFonts w:ascii="Times New Roman" w:eastAsia="Times New Roman" w:hAnsi="Times New Roman"/>
          <w:iCs/>
          <w:sz w:val="20"/>
          <w:szCs w:val="20"/>
          <w:lang w:val="ru-RU"/>
        </w:rPr>
      </w:pPr>
    </w:p>
    <w:p w:rsidR="009E22B4" w:rsidRPr="009E22B4" w:rsidRDefault="009E22B4" w:rsidP="009E22B4">
      <w:pPr>
        <w:widowControl w:val="0"/>
        <w:tabs>
          <w:tab w:val="left" w:pos="8460"/>
        </w:tabs>
        <w:jc w:val="right"/>
        <w:rPr>
          <w:rFonts w:ascii="Times New Roman" w:hAnsi="Times New Roman"/>
          <w:b/>
          <w:lang w:val="ru-RU" w:bidi="ru-RU"/>
        </w:rPr>
      </w:pPr>
      <w:r>
        <w:rPr>
          <w:rFonts w:ascii="Times New Roman" w:hAnsi="Times New Roman"/>
          <w:b/>
          <w:lang w:bidi="ru-RU"/>
        </w:rPr>
        <w:t xml:space="preserve">ПРИЛОЖЕНИЕ </w:t>
      </w:r>
      <w:r>
        <w:rPr>
          <w:rFonts w:ascii="Times New Roman" w:hAnsi="Times New Roman"/>
          <w:b/>
          <w:lang w:val="ru-RU" w:bidi="ru-RU"/>
        </w:rPr>
        <w:t>3</w:t>
      </w:r>
    </w:p>
    <w:p w:rsidR="009E22B4" w:rsidRDefault="009E22B4" w:rsidP="009E22B4">
      <w:pPr>
        <w:widowControl w:val="0"/>
        <w:tabs>
          <w:tab w:val="left" w:pos="8460"/>
        </w:tabs>
        <w:jc w:val="center"/>
        <w:rPr>
          <w:rFonts w:ascii="Times New Roman" w:hAnsi="Times New Roman"/>
          <w:b/>
          <w:lang w:bidi="ru-RU"/>
        </w:rPr>
      </w:pPr>
    </w:p>
    <w:p w:rsidR="009E22B4" w:rsidRPr="009E22B4" w:rsidRDefault="009E22B4" w:rsidP="009E22B4">
      <w:pPr>
        <w:widowControl w:val="0"/>
        <w:tabs>
          <w:tab w:val="left" w:pos="8460"/>
        </w:tabs>
        <w:jc w:val="center"/>
        <w:rPr>
          <w:rFonts w:ascii="Times New Roman" w:hAnsi="Times New Roman"/>
          <w:b/>
          <w:sz w:val="28"/>
          <w:szCs w:val="28"/>
          <w:lang w:bidi="ru-RU"/>
        </w:rPr>
      </w:pPr>
      <w:r w:rsidRPr="009E22B4">
        <w:rPr>
          <w:rFonts w:ascii="Times New Roman" w:hAnsi="Times New Roman"/>
          <w:b/>
          <w:sz w:val="28"/>
          <w:szCs w:val="28"/>
          <w:lang w:bidi="ru-RU"/>
        </w:rPr>
        <w:t xml:space="preserve">ПОЯСНИТЕЛЬНАЯ ЗАПИСКА </w:t>
      </w:r>
    </w:p>
    <w:p w:rsidR="009E22B4" w:rsidRPr="009E22B4" w:rsidRDefault="009E22B4" w:rsidP="009E22B4">
      <w:pPr>
        <w:widowControl w:val="0"/>
        <w:tabs>
          <w:tab w:val="left" w:pos="8460"/>
        </w:tabs>
        <w:jc w:val="center"/>
        <w:rPr>
          <w:rFonts w:ascii="Times New Roman" w:hAnsi="Times New Roman"/>
          <w:sz w:val="28"/>
          <w:szCs w:val="28"/>
          <w:lang w:bidi="ru-RU"/>
        </w:rPr>
      </w:pPr>
    </w:p>
    <w:p w:rsidR="009E22B4" w:rsidRPr="009E22B4" w:rsidRDefault="009E22B4" w:rsidP="009E22B4">
      <w:pPr>
        <w:widowControl w:val="0"/>
        <w:tabs>
          <w:tab w:val="left" w:pos="8460"/>
        </w:tabs>
        <w:spacing w:line="360" w:lineRule="auto"/>
        <w:ind w:firstLine="709"/>
        <w:rPr>
          <w:rFonts w:ascii="Times New Roman" w:hAnsi="Times New Roman"/>
          <w:sz w:val="28"/>
          <w:szCs w:val="28"/>
          <w:lang w:bidi="ru-RU"/>
        </w:rPr>
      </w:pPr>
      <w:r w:rsidRPr="009E22B4">
        <w:rPr>
          <w:rFonts w:ascii="Times New Roman" w:hAnsi="Times New Roman"/>
          <w:sz w:val="28"/>
          <w:szCs w:val="28"/>
          <w:lang w:bidi="ru-RU"/>
        </w:rPr>
        <w:t xml:space="preserve">Пояснительная записка должна быть объемом не более 2 страниц с указанием для всех проектов: </w:t>
      </w:r>
    </w:p>
    <w:p w:rsidR="009E22B4" w:rsidRPr="009E22B4" w:rsidRDefault="009E22B4" w:rsidP="009E22B4">
      <w:pPr>
        <w:widowControl w:val="0"/>
        <w:tabs>
          <w:tab w:val="left" w:pos="8460"/>
        </w:tabs>
        <w:spacing w:line="360" w:lineRule="auto"/>
        <w:ind w:firstLine="709"/>
        <w:rPr>
          <w:rFonts w:ascii="Times New Roman" w:hAnsi="Times New Roman"/>
          <w:sz w:val="28"/>
          <w:szCs w:val="28"/>
          <w:lang w:bidi="ru-RU"/>
        </w:rPr>
      </w:pPr>
      <w:r w:rsidRPr="009E22B4">
        <w:rPr>
          <w:rFonts w:ascii="Times New Roman" w:hAnsi="Times New Roman"/>
          <w:sz w:val="28"/>
          <w:szCs w:val="28"/>
          <w:lang w:bidi="ru-RU"/>
        </w:rPr>
        <w:t xml:space="preserve">а) проблемы, её актуальности, гипотезы (для исследовательского проекта), цели и задач проекта, назначения проекта; </w:t>
      </w:r>
    </w:p>
    <w:p w:rsidR="009E22B4" w:rsidRPr="009E22B4" w:rsidRDefault="009E22B4" w:rsidP="009E22B4">
      <w:pPr>
        <w:widowControl w:val="0"/>
        <w:tabs>
          <w:tab w:val="left" w:pos="8460"/>
        </w:tabs>
        <w:spacing w:line="360" w:lineRule="auto"/>
        <w:ind w:firstLine="709"/>
        <w:rPr>
          <w:rFonts w:ascii="Times New Roman" w:hAnsi="Times New Roman"/>
          <w:sz w:val="28"/>
          <w:szCs w:val="28"/>
          <w:lang w:bidi="ru-RU"/>
        </w:rPr>
      </w:pPr>
      <w:r w:rsidRPr="009E22B4">
        <w:rPr>
          <w:rFonts w:ascii="Times New Roman" w:hAnsi="Times New Roman"/>
          <w:sz w:val="28"/>
          <w:szCs w:val="28"/>
          <w:lang w:bidi="ru-RU"/>
        </w:rPr>
        <w:t xml:space="preserve">б) краткого описания способов выполнения проекта, полученных результатов; </w:t>
      </w:r>
    </w:p>
    <w:p w:rsidR="009E22B4" w:rsidRPr="009E22B4" w:rsidRDefault="009E22B4" w:rsidP="009E22B4">
      <w:pPr>
        <w:widowControl w:val="0"/>
        <w:tabs>
          <w:tab w:val="left" w:pos="8460"/>
        </w:tabs>
        <w:spacing w:line="360" w:lineRule="auto"/>
        <w:ind w:firstLine="709"/>
        <w:rPr>
          <w:rFonts w:ascii="Times New Roman" w:hAnsi="Times New Roman"/>
          <w:sz w:val="28"/>
          <w:szCs w:val="28"/>
          <w:lang w:bidi="ru-RU"/>
        </w:rPr>
      </w:pPr>
      <w:r w:rsidRPr="009E22B4">
        <w:rPr>
          <w:rFonts w:ascii="Times New Roman" w:hAnsi="Times New Roman"/>
          <w:sz w:val="28"/>
          <w:szCs w:val="28"/>
          <w:lang w:bidi="ru-RU"/>
        </w:rPr>
        <w:t xml:space="preserve">в) краткое описание и назначение  продукта проектной деятельности; </w:t>
      </w:r>
    </w:p>
    <w:p w:rsidR="009E22B4" w:rsidRPr="009E22B4" w:rsidRDefault="009E22B4" w:rsidP="009E22B4">
      <w:pPr>
        <w:widowControl w:val="0"/>
        <w:tabs>
          <w:tab w:val="left" w:pos="8460"/>
        </w:tabs>
        <w:spacing w:line="360" w:lineRule="auto"/>
        <w:ind w:firstLine="709"/>
        <w:rPr>
          <w:rFonts w:ascii="Times New Roman" w:hAnsi="Times New Roman"/>
          <w:sz w:val="28"/>
          <w:szCs w:val="28"/>
          <w:lang w:bidi="ru-RU"/>
        </w:rPr>
      </w:pPr>
      <w:r w:rsidRPr="009E22B4">
        <w:rPr>
          <w:rFonts w:ascii="Times New Roman" w:hAnsi="Times New Roman"/>
          <w:sz w:val="28"/>
          <w:szCs w:val="28"/>
          <w:lang w:bidi="ru-RU"/>
        </w:rPr>
        <w:t>г) списка использованных источников.</w:t>
      </w:r>
    </w:p>
    <w:p w:rsidR="00F04840" w:rsidRDefault="00F04840" w:rsidP="008012A8">
      <w:pPr>
        <w:jc w:val="center"/>
        <w:rPr>
          <w:rFonts w:ascii="Times New Roman" w:eastAsia="Times New Roman" w:hAnsi="Times New Roman"/>
          <w:iCs/>
          <w:sz w:val="20"/>
          <w:szCs w:val="20"/>
          <w:lang w:val="ru-RU"/>
        </w:rPr>
      </w:pPr>
    </w:p>
    <w:p w:rsidR="004F7785" w:rsidRDefault="004F7785" w:rsidP="004F7785">
      <w:pPr>
        <w:tabs>
          <w:tab w:val="left" w:pos="2055"/>
        </w:tabs>
        <w:jc w:val="right"/>
        <w:rPr>
          <w:rFonts w:ascii="Times New Roman" w:eastAsia="Times New Roman" w:hAnsi="Times New Roman"/>
          <w:b/>
          <w:szCs w:val="20"/>
        </w:rPr>
      </w:pPr>
      <w:r>
        <w:rPr>
          <w:rFonts w:ascii="Times New Roman" w:eastAsia="Times New Roman" w:hAnsi="Times New Roman"/>
          <w:b/>
          <w:szCs w:val="20"/>
        </w:rPr>
        <w:t xml:space="preserve">Приложение </w:t>
      </w:r>
      <w:r w:rsidR="009742D5">
        <w:rPr>
          <w:rFonts w:ascii="Times New Roman" w:eastAsia="Times New Roman" w:hAnsi="Times New Roman"/>
          <w:b/>
          <w:szCs w:val="20"/>
          <w:lang w:val="ru-RU"/>
        </w:rPr>
        <w:t>4</w:t>
      </w:r>
      <w:r>
        <w:rPr>
          <w:rFonts w:ascii="Times New Roman" w:eastAsia="Times New Roman" w:hAnsi="Times New Roman"/>
          <w:b/>
          <w:szCs w:val="20"/>
        </w:rPr>
        <w:t xml:space="preserve"> </w:t>
      </w:r>
    </w:p>
    <w:p w:rsidR="004F7785" w:rsidRPr="004F7785" w:rsidRDefault="004F7785" w:rsidP="00ED2B98">
      <w:pPr>
        <w:pStyle w:val="22"/>
        <w:keepNext/>
        <w:keepLines/>
        <w:shd w:val="clear" w:color="auto" w:fill="auto"/>
        <w:spacing w:before="0" w:after="0" w:line="590" w:lineRule="exact"/>
        <w:ind w:left="20" w:right="1760" w:hanging="20"/>
        <w:jc w:val="right"/>
        <w:rPr>
          <w:sz w:val="28"/>
          <w:szCs w:val="28"/>
          <w:lang w:val="ru-RU"/>
        </w:rPr>
      </w:pPr>
      <w:r w:rsidRPr="004F7785">
        <w:rPr>
          <w:sz w:val="28"/>
          <w:szCs w:val="28"/>
        </w:rPr>
        <w:t>Список использованной литературы и источников</w:t>
      </w:r>
    </w:p>
    <w:p w:rsidR="004F7785" w:rsidRPr="004F7785" w:rsidRDefault="004F7785" w:rsidP="002F47D0">
      <w:pPr>
        <w:pStyle w:val="22"/>
        <w:keepNext/>
        <w:keepLines/>
        <w:shd w:val="clear" w:color="auto" w:fill="auto"/>
        <w:spacing w:before="0" w:after="0" w:line="590" w:lineRule="exact"/>
        <w:ind w:left="20" w:right="1760" w:firstLine="3740"/>
        <w:jc w:val="both"/>
        <w:rPr>
          <w:sz w:val="28"/>
          <w:szCs w:val="28"/>
        </w:rPr>
      </w:pPr>
      <w:r w:rsidRPr="004F7785">
        <w:rPr>
          <w:sz w:val="28"/>
          <w:szCs w:val="28"/>
        </w:rPr>
        <w:t>Книга одного автора</w:t>
      </w:r>
    </w:p>
    <w:p w:rsidR="004F7785" w:rsidRDefault="004F7785" w:rsidP="002F47D0">
      <w:pPr>
        <w:pStyle w:val="40"/>
        <w:shd w:val="clear" w:color="auto" w:fill="auto"/>
        <w:spacing w:line="480" w:lineRule="exact"/>
        <w:ind w:left="20" w:right="20" w:firstLine="0"/>
        <w:jc w:val="both"/>
        <w:rPr>
          <w:lang w:val="ru-RU"/>
        </w:rPr>
      </w:pPr>
      <w:r>
        <w:t xml:space="preserve">Филиппова, А.Г. Российская социология детства: вчера, сегодня, завтра: монография / А. Г. Филиппова; Министерство образования и науки Российской Федерации. - Санкт-Петербург: </w:t>
      </w:r>
      <w:proofErr w:type="spellStart"/>
      <w:r>
        <w:t>Астерион</w:t>
      </w:r>
      <w:proofErr w:type="spellEnd"/>
      <w:r>
        <w:t>, 20</w:t>
      </w:r>
      <w:r>
        <w:rPr>
          <w:lang w:val="ru-RU"/>
        </w:rPr>
        <w:t>22г</w:t>
      </w:r>
      <w:r w:rsidRPr="000441F6">
        <w:t>. - 195 с. - Текст</w:t>
      </w:r>
      <w:r>
        <w:t xml:space="preserve">: непосредственный. </w:t>
      </w:r>
    </w:p>
    <w:p w:rsidR="004F7785" w:rsidRDefault="004F7785" w:rsidP="002F47D0">
      <w:pPr>
        <w:pStyle w:val="40"/>
        <w:shd w:val="clear" w:color="auto" w:fill="auto"/>
        <w:spacing w:line="480" w:lineRule="exact"/>
        <w:ind w:left="20" w:right="20" w:firstLine="0"/>
        <w:jc w:val="both"/>
      </w:pPr>
      <w:r>
        <w:rPr>
          <w:rStyle w:val="41"/>
        </w:rPr>
        <w:t>Книга двух и трех авторов</w:t>
      </w:r>
    </w:p>
    <w:p w:rsidR="004F7785" w:rsidRDefault="004F7785" w:rsidP="002F47D0">
      <w:pPr>
        <w:pStyle w:val="40"/>
        <w:shd w:val="clear" w:color="auto" w:fill="auto"/>
        <w:spacing w:line="480" w:lineRule="exact"/>
        <w:ind w:left="20" w:right="20" w:firstLine="0"/>
        <w:jc w:val="both"/>
        <w:rPr>
          <w:lang w:val="ru-RU"/>
        </w:rPr>
      </w:pPr>
      <w:proofErr w:type="spellStart"/>
      <w:r>
        <w:lastRenderedPageBreak/>
        <w:t>Парахина</w:t>
      </w:r>
      <w:proofErr w:type="spellEnd"/>
      <w:r>
        <w:t xml:space="preserve">, В.Н. Муниципальное управление: учебное пособие / В.Н. </w:t>
      </w:r>
      <w:proofErr w:type="spellStart"/>
      <w:r>
        <w:t>Парахина</w:t>
      </w:r>
      <w:proofErr w:type="spellEnd"/>
      <w:r>
        <w:t xml:space="preserve">, Е.В. </w:t>
      </w:r>
      <w:proofErr w:type="spellStart"/>
      <w:r>
        <w:t>Галеев</w:t>
      </w:r>
      <w:proofErr w:type="spellEnd"/>
      <w:r>
        <w:t xml:space="preserve">, Л.Н. </w:t>
      </w:r>
      <w:proofErr w:type="spellStart"/>
      <w:r>
        <w:t>Ганшина</w:t>
      </w:r>
      <w:proofErr w:type="spellEnd"/>
      <w:r>
        <w:t xml:space="preserve">. - 2-е издание, стереотипное. - Москва: </w:t>
      </w:r>
      <w:proofErr w:type="spellStart"/>
      <w:r>
        <w:t>КноРус</w:t>
      </w:r>
      <w:proofErr w:type="spellEnd"/>
      <w:r>
        <w:t>, 20</w:t>
      </w:r>
      <w:r>
        <w:rPr>
          <w:lang w:val="ru-RU"/>
        </w:rPr>
        <w:t>1</w:t>
      </w:r>
      <w:r>
        <w:t xml:space="preserve">8. - 489 с. - </w:t>
      </w:r>
      <w:r>
        <w:rPr>
          <w:lang w:val="en-US"/>
        </w:rPr>
        <w:t>ISBN</w:t>
      </w:r>
      <w:r w:rsidRPr="007B618D">
        <w:rPr>
          <w:lang w:val="ru-RU"/>
        </w:rPr>
        <w:t xml:space="preserve"> </w:t>
      </w:r>
      <w:r>
        <w:t xml:space="preserve">978-5-9948-2426-1. - Текст: непосредственный. </w:t>
      </w:r>
    </w:p>
    <w:p w:rsidR="004F7785" w:rsidRDefault="004F7785" w:rsidP="002F47D0">
      <w:pPr>
        <w:pStyle w:val="40"/>
        <w:shd w:val="clear" w:color="auto" w:fill="auto"/>
        <w:spacing w:line="480" w:lineRule="exact"/>
        <w:ind w:left="20" w:right="20" w:firstLine="0"/>
        <w:jc w:val="both"/>
      </w:pPr>
      <w:r>
        <w:rPr>
          <w:rStyle w:val="41"/>
        </w:rPr>
        <w:t>Книга под редакцией</w:t>
      </w:r>
    </w:p>
    <w:p w:rsidR="004F7785" w:rsidRDefault="004F7785" w:rsidP="002F47D0">
      <w:pPr>
        <w:pStyle w:val="40"/>
        <w:shd w:val="clear" w:color="auto" w:fill="auto"/>
        <w:spacing w:line="480" w:lineRule="exact"/>
        <w:ind w:left="20" w:right="20" w:firstLine="0"/>
        <w:jc w:val="both"/>
        <w:rPr>
          <w:lang w:val="ru-RU"/>
        </w:rPr>
      </w:pPr>
      <w:r>
        <w:t xml:space="preserve">Деньги, кредит, банки: учебник / под редакцией О.И. Лаврушина; Финансовый университет при Правительстве Российской Федерации. - 11-е издание, переработанное и дополненное. - Москва: </w:t>
      </w:r>
      <w:proofErr w:type="spellStart"/>
      <w:r>
        <w:t>КноРус</w:t>
      </w:r>
      <w:proofErr w:type="spellEnd"/>
      <w:r>
        <w:t>, 20</w:t>
      </w:r>
      <w:r>
        <w:rPr>
          <w:lang w:val="ru-RU"/>
        </w:rPr>
        <w:t>2</w:t>
      </w:r>
      <w:r>
        <w:t>3. - 448 с. - Текст: непосредственный.</w:t>
      </w:r>
    </w:p>
    <w:p w:rsidR="004F7785" w:rsidRDefault="004F7785" w:rsidP="002F47D0">
      <w:pPr>
        <w:pStyle w:val="40"/>
        <w:shd w:val="clear" w:color="auto" w:fill="auto"/>
        <w:spacing w:line="480" w:lineRule="exact"/>
        <w:ind w:left="20" w:right="20" w:firstLine="0"/>
        <w:jc w:val="both"/>
      </w:pPr>
      <w:r>
        <w:t xml:space="preserve"> </w:t>
      </w:r>
      <w:r>
        <w:rPr>
          <w:rStyle w:val="41"/>
        </w:rPr>
        <w:t>Статьи из журнала</w:t>
      </w:r>
    </w:p>
    <w:p w:rsidR="004F7785" w:rsidRDefault="004F7785" w:rsidP="002F47D0">
      <w:pPr>
        <w:pStyle w:val="40"/>
        <w:shd w:val="clear" w:color="auto" w:fill="auto"/>
        <w:spacing w:line="480" w:lineRule="exact"/>
        <w:ind w:left="20" w:right="20" w:firstLine="0"/>
        <w:jc w:val="both"/>
        <w:rPr>
          <w:lang w:val="ru-RU"/>
        </w:rPr>
      </w:pPr>
      <w:r>
        <w:t>Логинов, Е. Как передать власть / Е. Логинов. - Текст: непосредственный // Управление персоналом. - 20</w:t>
      </w:r>
      <w:r>
        <w:rPr>
          <w:lang w:val="ru-RU"/>
        </w:rPr>
        <w:t>22</w:t>
      </w:r>
      <w:r>
        <w:t xml:space="preserve">. - № 1. - С. 43-51. </w:t>
      </w:r>
    </w:p>
    <w:p w:rsidR="004F7785" w:rsidRDefault="004F7785" w:rsidP="002F47D0">
      <w:pPr>
        <w:pStyle w:val="40"/>
        <w:shd w:val="clear" w:color="auto" w:fill="auto"/>
        <w:spacing w:line="480" w:lineRule="exact"/>
        <w:ind w:left="20" w:right="20" w:firstLine="0"/>
        <w:jc w:val="both"/>
      </w:pPr>
      <w:r>
        <w:rPr>
          <w:rStyle w:val="41"/>
        </w:rPr>
        <w:t>Электронные ресурсы</w:t>
      </w:r>
    </w:p>
    <w:p w:rsidR="004F7785" w:rsidRDefault="004F7785" w:rsidP="002F47D0">
      <w:pPr>
        <w:pStyle w:val="40"/>
        <w:numPr>
          <w:ilvl w:val="1"/>
          <w:numId w:val="7"/>
        </w:numPr>
        <w:shd w:val="clear" w:color="auto" w:fill="auto"/>
        <w:tabs>
          <w:tab w:val="left" w:pos="721"/>
        </w:tabs>
        <w:spacing w:line="480" w:lineRule="exact"/>
        <w:ind w:left="20" w:right="20" w:firstLine="0"/>
        <w:jc w:val="both"/>
      </w:pPr>
      <w:r>
        <w:t xml:space="preserve">Бахтин, М.М. Творчество Франсуа Рабле и народная культура средневековья и Ренессанса / М.М. Бахтин. - 2-е издание. - Москва: </w:t>
      </w:r>
      <w:proofErr w:type="spellStart"/>
      <w:r>
        <w:t>Худож</w:t>
      </w:r>
      <w:proofErr w:type="spellEnd"/>
      <w:r>
        <w:t xml:space="preserve">. </w:t>
      </w:r>
      <w:proofErr w:type="gramStart"/>
      <w:r>
        <w:t>лит</w:t>
      </w:r>
      <w:proofErr w:type="gramEnd"/>
      <w:r>
        <w:t xml:space="preserve">., </w:t>
      </w:r>
      <w:r>
        <w:rPr>
          <w:lang w:val="ru-RU"/>
        </w:rPr>
        <w:t>2019г</w:t>
      </w:r>
      <w:r>
        <w:t xml:space="preserve">. - 543 с. - </w:t>
      </w:r>
      <w:r>
        <w:rPr>
          <w:lang w:val="en-US"/>
        </w:rPr>
        <w:t>URL</w:t>
      </w:r>
      <w:r w:rsidRPr="007B618D">
        <w:rPr>
          <w:lang w:val="ru-RU"/>
        </w:rPr>
        <w:t xml:space="preserve">: </w:t>
      </w:r>
      <w:hyperlink r:id="rId8" w:history="1">
        <w:r>
          <w:rPr>
            <w:rStyle w:val="a3"/>
            <w:lang w:val="en-US"/>
          </w:rPr>
          <w:t>http</w:t>
        </w:r>
        <w:r w:rsidRPr="007B618D">
          <w:rPr>
            <w:rStyle w:val="a3"/>
            <w:lang w:val="ru-RU"/>
          </w:rPr>
          <w:t>://</w:t>
        </w:r>
        <w:r>
          <w:rPr>
            <w:rStyle w:val="a3"/>
            <w:lang w:val="en-US"/>
          </w:rPr>
          <w:t>www</w:t>
        </w:r>
        <w:r w:rsidRPr="007B618D">
          <w:rPr>
            <w:rStyle w:val="a3"/>
            <w:lang w:val="ru-RU"/>
          </w:rPr>
          <w:t>.</w:t>
        </w:r>
        <w:r>
          <w:rPr>
            <w:rStyle w:val="a3"/>
            <w:lang w:val="en-US"/>
          </w:rPr>
          <w:t>philosophy</w:t>
        </w:r>
        <w:r w:rsidRPr="007B618D">
          <w:rPr>
            <w:rStyle w:val="a3"/>
            <w:lang w:val="ru-RU"/>
          </w:rPr>
          <w:t>.</w:t>
        </w:r>
        <w:proofErr w:type="spellStart"/>
        <w:r>
          <w:rPr>
            <w:rStyle w:val="a3"/>
            <w:lang w:val="en-US"/>
          </w:rPr>
          <w:t>ru</w:t>
        </w:r>
        <w:proofErr w:type="spellEnd"/>
        <w:r w:rsidRPr="007B618D">
          <w:rPr>
            <w:rStyle w:val="a3"/>
            <w:lang w:val="ru-RU"/>
          </w:rPr>
          <w:t>/</w:t>
        </w:r>
        <w:r>
          <w:rPr>
            <w:rStyle w:val="a3"/>
            <w:lang w:val="en-US"/>
          </w:rPr>
          <w:t>library</w:t>
        </w:r>
        <w:r w:rsidRPr="007B618D">
          <w:rPr>
            <w:rStyle w:val="a3"/>
            <w:lang w:val="ru-RU"/>
          </w:rPr>
          <w:t>/</w:t>
        </w:r>
        <w:proofErr w:type="spellStart"/>
        <w:r>
          <w:rPr>
            <w:rStyle w:val="a3"/>
            <w:lang w:val="en-US"/>
          </w:rPr>
          <w:t>bahtin</w:t>
        </w:r>
        <w:proofErr w:type="spellEnd"/>
        <w:r w:rsidRPr="007B618D">
          <w:rPr>
            <w:rStyle w:val="a3"/>
            <w:lang w:val="ru-RU"/>
          </w:rPr>
          <w:t>/</w:t>
        </w:r>
        <w:proofErr w:type="spellStart"/>
        <w:r>
          <w:rPr>
            <w:rStyle w:val="a3"/>
            <w:lang w:val="en-US"/>
          </w:rPr>
          <w:t>rable</w:t>
        </w:r>
        <w:proofErr w:type="spellEnd"/>
        <w:r w:rsidRPr="007B618D">
          <w:rPr>
            <w:rStyle w:val="a3"/>
            <w:lang w:val="ru-RU"/>
          </w:rPr>
          <w:t>.</w:t>
        </w:r>
        <w:r>
          <w:rPr>
            <w:rStyle w:val="a3"/>
            <w:lang w:val="en-US"/>
          </w:rPr>
          <w:t>html</w:t>
        </w:r>
        <w:r w:rsidRPr="007B618D">
          <w:rPr>
            <w:rStyle w:val="a3"/>
            <w:lang w:val="ru-RU"/>
          </w:rPr>
          <w:t>#_</w:t>
        </w:r>
        <w:proofErr w:type="spellStart"/>
        <w:r>
          <w:rPr>
            <w:rStyle w:val="a3"/>
            <w:lang w:val="en-US"/>
          </w:rPr>
          <w:t>ftn</w:t>
        </w:r>
        <w:proofErr w:type="spellEnd"/>
        <w:r w:rsidRPr="007B618D">
          <w:rPr>
            <w:rStyle w:val="a3"/>
            <w:lang w:val="ru-RU"/>
          </w:rPr>
          <w:t>1</w:t>
        </w:r>
      </w:hyperlink>
      <w:r w:rsidRPr="007B618D">
        <w:rPr>
          <w:lang w:val="ru-RU"/>
        </w:rPr>
        <w:t xml:space="preserve">, </w:t>
      </w:r>
      <w:r>
        <w:t xml:space="preserve">свободный (дата обращения: 12.10.2021). - </w:t>
      </w:r>
      <w:proofErr w:type="spellStart"/>
      <w:r>
        <w:t>Загл</w:t>
      </w:r>
      <w:proofErr w:type="spellEnd"/>
      <w:r>
        <w:t>. с титул</w:t>
      </w:r>
      <w:proofErr w:type="gramStart"/>
      <w:r>
        <w:t>.</w:t>
      </w:r>
      <w:proofErr w:type="gramEnd"/>
      <w:r>
        <w:t xml:space="preserve"> </w:t>
      </w:r>
      <w:proofErr w:type="gramStart"/>
      <w:r>
        <w:t>э</w:t>
      </w:r>
      <w:proofErr w:type="gramEnd"/>
      <w:r>
        <w:t>крана. - Текст: электронный.</w:t>
      </w:r>
    </w:p>
    <w:p w:rsidR="004F7785" w:rsidRDefault="004F7785" w:rsidP="004F7785">
      <w:pPr>
        <w:pStyle w:val="40"/>
        <w:numPr>
          <w:ilvl w:val="1"/>
          <w:numId w:val="7"/>
        </w:numPr>
        <w:shd w:val="clear" w:color="auto" w:fill="auto"/>
        <w:tabs>
          <w:tab w:val="left" w:pos="735"/>
        </w:tabs>
        <w:spacing w:line="480" w:lineRule="exact"/>
        <w:ind w:left="20" w:right="20" w:firstLine="0"/>
        <w:jc w:val="both"/>
      </w:pPr>
      <w:r>
        <w:t>Орехов, С.И. Гипертекстовый способ организации виртуальной реальности / С.И. Орехов. - Текст: электронный // Вестник Омского государственного педагогического университета: электронный научный журнал. – 20</w:t>
      </w:r>
      <w:r>
        <w:rPr>
          <w:lang w:val="ru-RU"/>
        </w:rPr>
        <w:t>22г</w:t>
      </w:r>
      <w:r>
        <w:t>. -</w:t>
      </w:r>
    </w:p>
    <w:p w:rsidR="004F7785" w:rsidRPr="001322C7" w:rsidRDefault="004F7785" w:rsidP="004F7785">
      <w:pPr>
        <w:pStyle w:val="40"/>
        <w:shd w:val="clear" w:color="auto" w:fill="auto"/>
        <w:tabs>
          <w:tab w:val="left" w:pos="8415"/>
        </w:tabs>
        <w:spacing w:line="480" w:lineRule="exact"/>
        <w:ind w:left="20" w:firstLine="0"/>
        <w:jc w:val="both"/>
        <w:rPr>
          <w:lang w:val="en-US"/>
        </w:rPr>
      </w:pPr>
      <w:r>
        <w:rPr>
          <w:lang w:val="en-US"/>
        </w:rPr>
        <w:t>URL</w:t>
      </w:r>
      <w:r w:rsidRPr="001322C7">
        <w:rPr>
          <w:lang w:val="en-US"/>
        </w:rPr>
        <w:t xml:space="preserve">: </w:t>
      </w:r>
      <w:hyperlink r:id="rId9" w:history="1">
        <w:r>
          <w:rPr>
            <w:rStyle w:val="a3"/>
            <w:lang w:val="en-US"/>
          </w:rPr>
          <w:t>http</w:t>
        </w:r>
        <w:r w:rsidRPr="001322C7">
          <w:rPr>
            <w:rStyle w:val="a3"/>
            <w:lang w:val="en-US"/>
          </w:rPr>
          <w:t>://</w:t>
        </w:r>
        <w:r>
          <w:rPr>
            <w:rStyle w:val="a3"/>
            <w:lang w:val="en-US"/>
          </w:rPr>
          <w:t>www</w:t>
        </w:r>
        <w:r w:rsidRPr="001322C7">
          <w:rPr>
            <w:rStyle w:val="a3"/>
            <w:lang w:val="en-US"/>
          </w:rPr>
          <w:t>.</w:t>
        </w:r>
        <w:r>
          <w:rPr>
            <w:rStyle w:val="a3"/>
            <w:lang w:val="en-US"/>
          </w:rPr>
          <w:t>omsk</w:t>
        </w:r>
        <w:r w:rsidRPr="001322C7">
          <w:rPr>
            <w:rStyle w:val="a3"/>
            <w:lang w:val="en-US"/>
          </w:rPr>
          <w:t>.</w:t>
        </w:r>
        <w:r>
          <w:rPr>
            <w:rStyle w:val="a3"/>
            <w:lang w:val="en-US"/>
          </w:rPr>
          <w:t>edu</w:t>
        </w:r>
        <w:r w:rsidRPr="001322C7">
          <w:rPr>
            <w:rStyle w:val="a3"/>
            <w:lang w:val="en-US"/>
          </w:rPr>
          <w:t>/</w:t>
        </w:r>
        <w:r>
          <w:rPr>
            <w:rStyle w:val="a3"/>
            <w:lang w:val="en-US"/>
          </w:rPr>
          <w:t>article</w:t>
        </w:r>
        <w:r w:rsidRPr="001322C7">
          <w:rPr>
            <w:rStyle w:val="a3"/>
            <w:lang w:val="en-US"/>
          </w:rPr>
          <w:t>/</w:t>
        </w:r>
        <w:r>
          <w:rPr>
            <w:rStyle w:val="a3"/>
            <w:lang w:val="en-US"/>
          </w:rPr>
          <w:t>vestnik</w:t>
        </w:r>
        <w:r w:rsidRPr="001322C7">
          <w:rPr>
            <w:rStyle w:val="a3"/>
            <w:lang w:val="en-US"/>
          </w:rPr>
          <w:t>-</w:t>
        </w:r>
        <w:r>
          <w:rPr>
            <w:rStyle w:val="a3"/>
            <w:lang w:val="en-US"/>
          </w:rPr>
          <w:t>omgpu</w:t>
        </w:r>
        <w:r w:rsidRPr="001322C7">
          <w:rPr>
            <w:rStyle w:val="a3"/>
            <w:lang w:val="en-US"/>
          </w:rPr>
          <w:t>-21.</w:t>
        </w:r>
        <w:r>
          <w:rPr>
            <w:rStyle w:val="a3"/>
            <w:lang w:val="en-US"/>
          </w:rPr>
          <w:t>pdf</w:t>
        </w:r>
      </w:hyperlink>
      <w:r w:rsidRPr="001322C7">
        <w:rPr>
          <w:lang w:val="en-US"/>
        </w:rPr>
        <w:t xml:space="preserve"> </w:t>
      </w:r>
    </w:p>
    <w:p w:rsidR="004F7785" w:rsidRPr="001322C7" w:rsidRDefault="004F7785" w:rsidP="004F7785">
      <w:pPr>
        <w:pStyle w:val="40"/>
        <w:shd w:val="clear" w:color="auto" w:fill="auto"/>
        <w:tabs>
          <w:tab w:val="left" w:pos="8415"/>
        </w:tabs>
        <w:spacing w:line="480" w:lineRule="exact"/>
        <w:ind w:left="20" w:firstLine="0"/>
        <w:jc w:val="both"/>
      </w:pPr>
      <w:proofErr w:type="spellStart"/>
      <w:r>
        <w:t>Любашевский</w:t>
      </w:r>
      <w:proofErr w:type="spellEnd"/>
      <w:r>
        <w:t xml:space="preserve">, Ю. </w:t>
      </w:r>
      <w:proofErr w:type="spellStart"/>
      <w:r>
        <w:t>Брендинг</w:t>
      </w:r>
      <w:proofErr w:type="spellEnd"/>
      <w:r>
        <w:t xml:space="preserve"> в России / Ю. </w:t>
      </w:r>
      <w:proofErr w:type="spellStart"/>
      <w:r>
        <w:t>Любашевский</w:t>
      </w:r>
      <w:proofErr w:type="spellEnd"/>
      <w:r>
        <w:t>. - Текст: электронный // Маркетолог: электронный журнал. – 20</w:t>
      </w:r>
      <w:r>
        <w:rPr>
          <w:lang w:val="ru-RU"/>
        </w:rPr>
        <w:t>24г</w:t>
      </w:r>
      <w:r>
        <w:t xml:space="preserve">. - 21 окт. - </w:t>
      </w:r>
      <w:r>
        <w:rPr>
          <w:lang w:val="en-US"/>
        </w:rPr>
        <w:t>URL</w:t>
      </w:r>
      <w:r w:rsidRPr="007B618D">
        <w:rPr>
          <w:lang w:val="ru-RU"/>
        </w:rPr>
        <w:t xml:space="preserve">: </w:t>
      </w:r>
      <w:hyperlink r:id="rId10" w:history="1">
        <w:r>
          <w:rPr>
            <w:rStyle w:val="a3"/>
            <w:lang w:val="en-US"/>
          </w:rPr>
          <w:t>http</w:t>
        </w:r>
        <w:r w:rsidRPr="007B618D">
          <w:rPr>
            <w:rStyle w:val="a3"/>
            <w:lang w:val="ru-RU"/>
          </w:rPr>
          <w:t>://</w:t>
        </w:r>
        <w:r>
          <w:rPr>
            <w:rStyle w:val="a3"/>
            <w:lang w:val="en-US"/>
          </w:rPr>
          <w:t>www</w:t>
        </w:r>
        <w:r w:rsidRPr="007B618D">
          <w:rPr>
            <w:rStyle w:val="a3"/>
            <w:lang w:val="ru-RU"/>
          </w:rPr>
          <w:t>.</w:t>
        </w:r>
        <w:proofErr w:type="spellStart"/>
        <w:r>
          <w:rPr>
            <w:rStyle w:val="a3"/>
            <w:lang w:val="en-US"/>
          </w:rPr>
          <w:t>marketolog</w:t>
        </w:r>
        <w:proofErr w:type="spellEnd"/>
        <w:r w:rsidRPr="007B618D">
          <w:rPr>
            <w:rStyle w:val="a3"/>
            <w:lang w:val="ru-RU"/>
          </w:rPr>
          <w:t>.</w:t>
        </w:r>
        <w:proofErr w:type="spellStart"/>
        <w:r>
          <w:rPr>
            <w:rStyle w:val="a3"/>
            <w:lang w:val="en-US"/>
          </w:rPr>
          <w:t>ru</w:t>
        </w:r>
        <w:proofErr w:type="spellEnd"/>
      </w:hyperlink>
      <w:r w:rsidRPr="007B618D">
        <w:rPr>
          <w:lang w:val="ru-RU"/>
        </w:rPr>
        <w:t xml:space="preserve"> </w:t>
      </w:r>
    </w:p>
    <w:p w:rsidR="004F7785" w:rsidRPr="004F7785" w:rsidRDefault="004F7785" w:rsidP="008012A8">
      <w:pPr>
        <w:jc w:val="center"/>
        <w:rPr>
          <w:rFonts w:ascii="Times New Roman" w:eastAsia="Times New Roman" w:hAnsi="Times New Roman"/>
          <w:iCs/>
          <w:sz w:val="20"/>
          <w:szCs w:val="20"/>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pPr>
    </w:p>
    <w:p w:rsidR="004F7785" w:rsidRDefault="004F7785" w:rsidP="008012A8">
      <w:pPr>
        <w:jc w:val="center"/>
        <w:rPr>
          <w:rFonts w:ascii="Times New Roman" w:eastAsia="Times New Roman" w:hAnsi="Times New Roman"/>
          <w:iCs/>
          <w:sz w:val="20"/>
          <w:szCs w:val="20"/>
          <w:lang w:val="ru-RU"/>
        </w:rPr>
        <w:sectPr w:rsidR="004F7785" w:rsidSect="006E63BE">
          <w:pgSz w:w="11905" w:h="16837"/>
          <w:pgMar w:top="1134" w:right="567" w:bottom="1134" w:left="1418" w:header="0" w:footer="3" w:gutter="0"/>
          <w:cols w:space="720"/>
          <w:noEndnote/>
          <w:docGrid w:linePitch="360"/>
        </w:sectPr>
      </w:pPr>
    </w:p>
    <w:p w:rsidR="004F7785" w:rsidRPr="004F7785" w:rsidRDefault="004F7785" w:rsidP="004F7785">
      <w:pPr>
        <w:tabs>
          <w:tab w:val="left" w:pos="2055"/>
        </w:tabs>
        <w:jc w:val="right"/>
        <w:rPr>
          <w:rFonts w:ascii="Times New Roman" w:eastAsia="Times New Roman" w:hAnsi="Times New Roman"/>
          <w:b/>
          <w:sz w:val="28"/>
          <w:szCs w:val="28"/>
        </w:rPr>
      </w:pPr>
      <w:r>
        <w:rPr>
          <w:rFonts w:ascii="Times New Roman" w:eastAsia="Times New Roman" w:hAnsi="Times New Roman"/>
          <w:b/>
          <w:sz w:val="28"/>
          <w:szCs w:val="28"/>
          <w:lang w:val="ru-RU"/>
        </w:rPr>
        <w:lastRenderedPageBreak/>
        <w:t>П</w:t>
      </w:r>
      <w:proofErr w:type="spellStart"/>
      <w:r w:rsidRPr="004F7785">
        <w:rPr>
          <w:rFonts w:ascii="Times New Roman" w:eastAsia="Times New Roman" w:hAnsi="Times New Roman"/>
          <w:b/>
          <w:sz w:val="28"/>
          <w:szCs w:val="28"/>
        </w:rPr>
        <w:t>риложение</w:t>
      </w:r>
      <w:proofErr w:type="spellEnd"/>
      <w:r w:rsidRPr="004F7785">
        <w:rPr>
          <w:rFonts w:ascii="Times New Roman" w:eastAsia="Times New Roman" w:hAnsi="Times New Roman"/>
          <w:b/>
          <w:sz w:val="28"/>
          <w:szCs w:val="28"/>
        </w:rPr>
        <w:t xml:space="preserve"> </w:t>
      </w:r>
      <w:r w:rsidR="009742D5">
        <w:rPr>
          <w:rFonts w:ascii="Times New Roman" w:eastAsia="Times New Roman" w:hAnsi="Times New Roman"/>
          <w:b/>
          <w:sz w:val="28"/>
          <w:szCs w:val="28"/>
          <w:lang w:val="ru-RU"/>
        </w:rPr>
        <w:t>5</w:t>
      </w:r>
      <w:r w:rsidRPr="004F7785">
        <w:rPr>
          <w:rFonts w:ascii="Times New Roman" w:eastAsia="Times New Roman" w:hAnsi="Times New Roman"/>
          <w:b/>
          <w:sz w:val="28"/>
          <w:szCs w:val="28"/>
        </w:rPr>
        <w:t xml:space="preserve"> </w:t>
      </w:r>
    </w:p>
    <w:p w:rsidR="004F7785" w:rsidRPr="004F7785" w:rsidRDefault="004F7785" w:rsidP="004F7785">
      <w:pPr>
        <w:shd w:val="clear" w:color="auto" w:fill="FFFFFF"/>
        <w:jc w:val="center"/>
        <w:rPr>
          <w:rFonts w:ascii="Times New Roman" w:hAnsi="Times New Roman" w:cs="Times New Roman"/>
          <w:b/>
          <w:bCs/>
          <w:sz w:val="28"/>
          <w:szCs w:val="28"/>
        </w:rPr>
      </w:pPr>
      <w:r w:rsidRPr="004F7785">
        <w:rPr>
          <w:rFonts w:ascii="Times New Roman" w:hAnsi="Times New Roman" w:cs="Times New Roman"/>
          <w:b/>
          <w:bCs/>
          <w:sz w:val="28"/>
          <w:szCs w:val="28"/>
        </w:rPr>
        <w:t>ОТЗЫВ</w:t>
      </w:r>
    </w:p>
    <w:p w:rsidR="004F7785" w:rsidRPr="004F7785" w:rsidRDefault="004F7785" w:rsidP="004F7785">
      <w:pPr>
        <w:shd w:val="clear" w:color="auto" w:fill="FFFFFF"/>
        <w:jc w:val="center"/>
        <w:rPr>
          <w:rFonts w:ascii="Times New Roman" w:hAnsi="Times New Roman" w:cs="Times New Roman"/>
          <w:b/>
          <w:bCs/>
          <w:sz w:val="28"/>
          <w:szCs w:val="28"/>
        </w:rPr>
      </w:pPr>
      <w:r w:rsidRPr="004F7785">
        <w:rPr>
          <w:rFonts w:ascii="Times New Roman" w:hAnsi="Times New Roman" w:cs="Times New Roman"/>
          <w:b/>
          <w:bCs/>
          <w:sz w:val="28"/>
          <w:szCs w:val="28"/>
        </w:rPr>
        <w:t xml:space="preserve">об </w:t>
      </w:r>
      <w:proofErr w:type="gramStart"/>
      <w:r w:rsidRPr="004F7785">
        <w:rPr>
          <w:rFonts w:ascii="Times New Roman" w:hAnsi="Times New Roman" w:cs="Times New Roman"/>
          <w:b/>
          <w:bCs/>
          <w:sz w:val="28"/>
          <w:szCs w:val="28"/>
        </w:rPr>
        <w:t>индивидуальном проекте</w:t>
      </w:r>
      <w:proofErr w:type="gramEnd"/>
    </w:p>
    <w:p w:rsidR="004F7785" w:rsidRPr="00C1255D" w:rsidRDefault="004F7785" w:rsidP="004F7785">
      <w:pPr>
        <w:shd w:val="clear" w:color="auto" w:fill="FFFFFF"/>
        <w:jc w:val="center"/>
        <w:rPr>
          <w:rFonts w:ascii="yandex-sans" w:hAnsi="yandex-sans" w:cs="yandex-sans"/>
          <w:sz w:val="23"/>
          <w:szCs w:val="23"/>
        </w:rPr>
      </w:pPr>
    </w:p>
    <w:p w:rsidR="004F7785" w:rsidRPr="004F7785" w:rsidRDefault="004F7785" w:rsidP="00086975">
      <w:pPr>
        <w:spacing w:line="259" w:lineRule="auto"/>
        <w:rPr>
          <w:rFonts w:ascii="Times New Roman" w:hAnsi="Times New Roman" w:cs="Times New Roman"/>
          <w:sz w:val="28"/>
          <w:szCs w:val="28"/>
          <w:lang w:val="ru-RU"/>
        </w:rPr>
      </w:pPr>
      <w:r w:rsidRPr="00C1255D">
        <w:rPr>
          <w:rFonts w:ascii="Times New Roman" w:hAnsi="Times New Roman" w:cs="Times New Roman"/>
          <w:sz w:val="28"/>
          <w:szCs w:val="28"/>
        </w:rPr>
        <w:t>Обучающи</w:t>
      </w:r>
      <w:proofErr w:type="gramStart"/>
      <w:r w:rsidRPr="00C1255D">
        <w:rPr>
          <w:rFonts w:ascii="Times New Roman" w:hAnsi="Times New Roman" w:cs="Times New Roman"/>
          <w:sz w:val="28"/>
          <w:szCs w:val="28"/>
        </w:rPr>
        <w:t>й(</w:t>
      </w:r>
      <w:proofErr w:type="spellStart"/>
      <w:proofErr w:type="gramEnd"/>
      <w:r w:rsidRPr="00C1255D">
        <w:rPr>
          <w:rFonts w:ascii="Times New Roman" w:hAnsi="Times New Roman" w:cs="Times New Roman"/>
          <w:sz w:val="28"/>
          <w:szCs w:val="28"/>
        </w:rPr>
        <w:t>ая</w:t>
      </w:r>
      <w:proofErr w:type="spellEnd"/>
      <w:r w:rsidRPr="00C1255D">
        <w:rPr>
          <w:rFonts w:ascii="Times New Roman" w:hAnsi="Times New Roman" w:cs="Times New Roman"/>
          <w:sz w:val="28"/>
          <w:szCs w:val="28"/>
        </w:rPr>
        <w:t>)</w:t>
      </w:r>
      <w:proofErr w:type="spellStart"/>
      <w:r w:rsidRPr="00C1255D">
        <w:rPr>
          <w:rFonts w:ascii="Times New Roman" w:hAnsi="Times New Roman" w:cs="Times New Roman"/>
          <w:sz w:val="28"/>
          <w:szCs w:val="28"/>
        </w:rPr>
        <w:t>ся</w:t>
      </w:r>
      <w:proofErr w:type="spellEnd"/>
      <w:r w:rsidRPr="00C1255D">
        <w:rPr>
          <w:rFonts w:ascii="Times New Roman" w:hAnsi="Times New Roman" w:cs="Times New Roman"/>
          <w:sz w:val="28"/>
          <w:szCs w:val="28"/>
        </w:rPr>
        <w:t xml:space="preserve">: </w:t>
      </w:r>
      <w:r>
        <w:rPr>
          <w:rFonts w:ascii="Times New Roman" w:hAnsi="Times New Roman" w:cs="Times New Roman"/>
          <w:sz w:val="28"/>
          <w:szCs w:val="28"/>
          <w:lang w:val="ru-RU"/>
        </w:rPr>
        <w:t>_______________________________________</w:t>
      </w:r>
    </w:p>
    <w:p w:rsidR="004F7785" w:rsidRPr="00BF00FA" w:rsidRDefault="004F7785" w:rsidP="00086975">
      <w:pPr>
        <w:spacing w:line="259" w:lineRule="auto"/>
        <w:rPr>
          <w:rFonts w:ascii="Times New Roman" w:hAnsi="Times New Roman" w:cs="Times New Roman"/>
          <w:sz w:val="28"/>
          <w:szCs w:val="28"/>
          <w:u w:val="single"/>
        </w:rPr>
      </w:pPr>
      <w:r w:rsidRPr="00C1255D">
        <w:rPr>
          <w:rFonts w:ascii="Times New Roman" w:hAnsi="Times New Roman" w:cs="Times New Roman"/>
          <w:sz w:val="28"/>
          <w:szCs w:val="28"/>
        </w:rPr>
        <w:t>Спе</w:t>
      </w:r>
      <w:r>
        <w:rPr>
          <w:rFonts w:ascii="Times New Roman" w:hAnsi="Times New Roman" w:cs="Times New Roman"/>
          <w:sz w:val="28"/>
          <w:szCs w:val="28"/>
        </w:rPr>
        <w:t xml:space="preserve">циальность/Профессия: </w:t>
      </w:r>
      <w:r w:rsidRPr="00BF00FA">
        <w:rPr>
          <w:rFonts w:ascii="Times New Roman" w:eastAsia="Times New Roman" w:hAnsi="Times New Roman" w:cs="Times New Roman"/>
          <w:bCs/>
          <w:spacing w:val="-2"/>
          <w:sz w:val="28"/>
          <w:szCs w:val="28"/>
          <w:u w:val="single"/>
        </w:rPr>
        <w:t>43.02.17 Технологии индустрии красоты</w:t>
      </w:r>
    </w:p>
    <w:p w:rsidR="004F7785" w:rsidRPr="00BF1FB1" w:rsidRDefault="004F7785" w:rsidP="00086975">
      <w:pPr>
        <w:spacing w:line="259" w:lineRule="auto"/>
        <w:rPr>
          <w:rFonts w:ascii="Times New Roman" w:hAnsi="Times New Roman" w:cs="Times New Roman"/>
          <w:sz w:val="28"/>
          <w:szCs w:val="28"/>
          <w:u w:val="single"/>
        </w:rPr>
      </w:pPr>
      <w:r w:rsidRPr="00C1255D">
        <w:rPr>
          <w:rFonts w:ascii="Times New Roman" w:hAnsi="Times New Roman" w:cs="Times New Roman"/>
          <w:sz w:val="28"/>
          <w:szCs w:val="28"/>
        </w:rPr>
        <w:t xml:space="preserve">Группа: </w:t>
      </w:r>
      <w:r>
        <w:rPr>
          <w:rFonts w:ascii="Times New Roman" w:hAnsi="Times New Roman" w:cs="Times New Roman"/>
          <w:sz w:val="28"/>
          <w:szCs w:val="28"/>
          <w:u w:val="single"/>
        </w:rPr>
        <w:t>18</w:t>
      </w:r>
    </w:p>
    <w:p w:rsidR="004F7785" w:rsidRPr="00BF1FB1" w:rsidRDefault="001D6AAC" w:rsidP="00086975">
      <w:pPr>
        <w:spacing w:line="259" w:lineRule="auto"/>
        <w:rPr>
          <w:rFonts w:ascii="Times New Roman" w:hAnsi="Times New Roman" w:cs="Times New Roman"/>
          <w:sz w:val="28"/>
          <w:szCs w:val="28"/>
          <w:u w:val="single"/>
        </w:rPr>
      </w:pPr>
      <w:r>
        <w:rPr>
          <w:rFonts w:ascii="Times New Roman" w:hAnsi="Times New Roman" w:cs="Times New Roman"/>
          <w:sz w:val="28"/>
          <w:szCs w:val="28"/>
          <w:lang w:val="ru-RU"/>
        </w:rPr>
        <w:t>Предмет</w:t>
      </w:r>
      <w:r w:rsidR="004F7785">
        <w:rPr>
          <w:rFonts w:ascii="Times New Roman" w:hAnsi="Times New Roman" w:cs="Times New Roman"/>
          <w:sz w:val="28"/>
          <w:szCs w:val="28"/>
        </w:rPr>
        <w:t xml:space="preserve">: </w:t>
      </w:r>
      <w:r w:rsidR="004F7785" w:rsidRPr="00BF1FB1">
        <w:rPr>
          <w:rFonts w:ascii="Times New Roman" w:hAnsi="Times New Roman" w:cs="Times New Roman"/>
          <w:sz w:val="28"/>
          <w:szCs w:val="28"/>
          <w:u w:val="single"/>
        </w:rPr>
        <w:t>Иностранный язык</w:t>
      </w:r>
    </w:p>
    <w:p w:rsidR="004F7785" w:rsidRPr="00254140" w:rsidRDefault="004F7785" w:rsidP="00086975">
      <w:pPr>
        <w:shd w:val="clear" w:color="auto" w:fill="FFFFFF"/>
        <w:outlineLvl w:val="0"/>
        <w:rPr>
          <w:rFonts w:ascii="Times New Roman" w:hAnsi="Times New Roman" w:cs="Times New Roman"/>
          <w:sz w:val="28"/>
          <w:szCs w:val="28"/>
          <w:u w:val="single"/>
        </w:rPr>
      </w:pPr>
      <w:r w:rsidRPr="00C1255D">
        <w:rPr>
          <w:rFonts w:ascii="Times New Roman" w:hAnsi="Times New Roman" w:cs="Times New Roman"/>
          <w:sz w:val="28"/>
          <w:szCs w:val="28"/>
        </w:rPr>
        <w:t xml:space="preserve">Тема </w:t>
      </w:r>
      <w:proofErr w:type="gramStart"/>
      <w:r w:rsidRPr="00C1255D">
        <w:rPr>
          <w:rFonts w:ascii="Times New Roman" w:hAnsi="Times New Roman" w:cs="Times New Roman"/>
          <w:sz w:val="28"/>
          <w:szCs w:val="28"/>
        </w:rPr>
        <w:t>индивидуального проекта</w:t>
      </w:r>
      <w:proofErr w:type="gramEnd"/>
      <w:r w:rsidRPr="00C1255D">
        <w:rPr>
          <w:rFonts w:ascii="Times New Roman" w:hAnsi="Times New Roman" w:cs="Times New Roman"/>
          <w:sz w:val="28"/>
          <w:szCs w:val="28"/>
        </w:rPr>
        <w:t xml:space="preserve">: </w:t>
      </w:r>
      <w:r w:rsidRPr="00254140">
        <w:rPr>
          <w:rFonts w:ascii="Times New Roman" w:eastAsia="Times New Roman" w:hAnsi="Times New Roman" w:cs="Times New Roman"/>
          <w:sz w:val="28"/>
          <w:szCs w:val="28"/>
          <w:u w:val="single"/>
        </w:rPr>
        <w:t>Роль фразеологизмов при изучении английского языка.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252"/>
        <w:gridCol w:w="3773"/>
        <w:gridCol w:w="952"/>
      </w:tblGrid>
      <w:tr w:rsidR="004F7785" w:rsidRPr="00FE5026" w:rsidTr="00086975">
        <w:tc>
          <w:tcPr>
            <w:tcW w:w="846" w:type="dxa"/>
            <w:vAlign w:val="center"/>
          </w:tcPr>
          <w:p w:rsidR="004F7785" w:rsidRPr="00FE5026" w:rsidRDefault="004F7785" w:rsidP="00676463">
            <w:pPr>
              <w:jc w:val="center"/>
              <w:rPr>
                <w:rFonts w:ascii="Times New Roman" w:hAnsi="Times New Roman" w:cs="Times New Roman"/>
                <w:b/>
                <w:bCs/>
              </w:rPr>
            </w:pPr>
            <w:r w:rsidRPr="00FE5026">
              <w:rPr>
                <w:rFonts w:ascii="Times New Roman" w:hAnsi="Times New Roman" w:cs="Times New Roman"/>
                <w:b/>
                <w:bCs/>
              </w:rPr>
              <w:t>№</w:t>
            </w:r>
          </w:p>
          <w:p w:rsidR="004F7785" w:rsidRPr="00FE5026" w:rsidRDefault="004F7785" w:rsidP="00676463">
            <w:pPr>
              <w:jc w:val="center"/>
              <w:rPr>
                <w:rFonts w:ascii="Times New Roman" w:hAnsi="Times New Roman" w:cs="Times New Roman"/>
                <w:b/>
                <w:bCs/>
              </w:rPr>
            </w:pPr>
            <w:proofErr w:type="gramStart"/>
            <w:r w:rsidRPr="00FE5026">
              <w:rPr>
                <w:rFonts w:ascii="Times New Roman" w:hAnsi="Times New Roman" w:cs="Times New Roman"/>
                <w:b/>
                <w:bCs/>
              </w:rPr>
              <w:t>п</w:t>
            </w:r>
            <w:proofErr w:type="gramEnd"/>
            <w:r w:rsidRPr="00FE5026">
              <w:rPr>
                <w:rFonts w:ascii="Times New Roman" w:hAnsi="Times New Roman" w:cs="Times New Roman"/>
                <w:b/>
                <w:bCs/>
              </w:rPr>
              <w:t>/п</w:t>
            </w:r>
          </w:p>
        </w:tc>
        <w:tc>
          <w:tcPr>
            <w:tcW w:w="4252" w:type="dxa"/>
            <w:vAlign w:val="center"/>
          </w:tcPr>
          <w:p w:rsidR="004F7785" w:rsidRPr="00FE5026" w:rsidRDefault="004F7785" w:rsidP="00676463">
            <w:pPr>
              <w:jc w:val="center"/>
              <w:rPr>
                <w:rFonts w:ascii="Times New Roman" w:hAnsi="Times New Roman" w:cs="Times New Roman"/>
                <w:b/>
                <w:bCs/>
              </w:rPr>
            </w:pPr>
            <w:r w:rsidRPr="00FE5026">
              <w:rPr>
                <w:rFonts w:ascii="Times New Roman" w:hAnsi="Times New Roman" w:cs="Times New Roman"/>
                <w:b/>
                <w:bCs/>
              </w:rPr>
              <w:t>Критерий</w:t>
            </w:r>
          </w:p>
        </w:tc>
        <w:tc>
          <w:tcPr>
            <w:tcW w:w="3773" w:type="dxa"/>
            <w:vAlign w:val="center"/>
          </w:tcPr>
          <w:p w:rsidR="004F7785" w:rsidRPr="00FE5026" w:rsidRDefault="004F7785" w:rsidP="00676463">
            <w:pPr>
              <w:jc w:val="center"/>
              <w:rPr>
                <w:rFonts w:ascii="Times New Roman" w:hAnsi="Times New Roman" w:cs="Times New Roman"/>
                <w:b/>
                <w:bCs/>
              </w:rPr>
            </w:pPr>
            <w:r w:rsidRPr="00FE5026">
              <w:rPr>
                <w:rFonts w:ascii="Times New Roman" w:hAnsi="Times New Roman" w:cs="Times New Roman"/>
                <w:b/>
                <w:bCs/>
              </w:rPr>
              <w:t>Степень выраженности у</w:t>
            </w:r>
          </w:p>
          <w:p w:rsidR="004F7785" w:rsidRPr="00FE5026" w:rsidRDefault="004F7785" w:rsidP="00676463">
            <w:pPr>
              <w:jc w:val="center"/>
              <w:rPr>
                <w:rFonts w:ascii="Times New Roman" w:hAnsi="Times New Roman" w:cs="Times New Roman"/>
                <w:b/>
                <w:bCs/>
              </w:rPr>
            </w:pPr>
            <w:r w:rsidRPr="00FE5026">
              <w:rPr>
                <w:rFonts w:ascii="Times New Roman" w:hAnsi="Times New Roman" w:cs="Times New Roman"/>
                <w:b/>
                <w:bCs/>
              </w:rPr>
              <w:t>обучающег</w:t>
            </w:r>
            <w:proofErr w:type="gramStart"/>
            <w:r w:rsidRPr="00FE5026">
              <w:rPr>
                <w:rFonts w:ascii="Times New Roman" w:hAnsi="Times New Roman" w:cs="Times New Roman"/>
                <w:b/>
                <w:bCs/>
              </w:rPr>
              <w:t>о(</w:t>
            </w:r>
            <w:proofErr w:type="gramEnd"/>
            <w:r w:rsidRPr="00FE5026">
              <w:rPr>
                <w:rFonts w:ascii="Times New Roman" w:hAnsi="Times New Roman" w:cs="Times New Roman"/>
                <w:b/>
                <w:bCs/>
              </w:rPr>
              <w:t>ей)</w:t>
            </w:r>
            <w:proofErr w:type="spellStart"/>
            <w:r w:rsidRPr="00FE5026">
              <w:rPr>
                <w:rFonts w:ascii="Times New Roman" w:hAnsi="Times New Roman" w:cs="Times New Roman"/>
                <w:b/>
                <w:bCs/>
              </w:rPr>
              <w:t>ся</w:t>
            </w:r>
            <w:proofErr w:type="spellEnd"/>
          </w:p>
        </w:tc>
        <w:tc>
          <w:tcPr>
            <w:tcW w:w="952" w:type="dxa"/>
            <w:vAlign w:val="center"/>
          </w:tcPr>
          <w:p w:rsidR="004F7785" w:rsidRPr="00FE5026" w:rsidRDefault="004F7785" w:rsidP="00676463">
            <w:pPr>
              <w:jc w:val="center"/>
              <w:rPr>
                <w:rFonts w:ascii="Times New Roman" w:hAnsi="Times New Roman" w:cs="Times New Roman"/>
                <w:b/>
                <w:bCs/>
              </w:rPr>
            </w:pPr>
            <w:r w:rsidRPr="00FE5026">
              <w:rPr>
                <w:rFonts w:ascii="Times New Roman" w:hAnsi="Times New Roman" w:cs="Times New Roman"/>
                <w:b/>
                <w:bCs/>
              </w:rPr>
              <w:t>Баллы</w:t>
            </w: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Выбор темы: обоснованность выбора, актуальность и новизна</w:t>
            </w:r>
          </w:p>
        </w:tc>
        <w:tc>
          <w:tcPr>
            <w:tcW w:w="3773" w:type="dxa"/>
          </w:tcPr>
          <w:p w:rsidR="004F7785" w:rsidRPr="004F7785" w:rsidRDefault="004F7785" w:rsidP="00676463">
            <w:pPr>
              <w:rPr>
                <w:rFonts w:ascii="Times New Roman" w:hAnsi="Times New Roman" w:cs="Times New Roman"/>
                <w:lang w:val="ru-RU"/>
              </w:rPr>
            </w:pPr>
            <w:r w:rsidRPr="00FE5026">
              <w:rPr>
                <w:rFonts w:ascii="Times New Roman" w:hAnsi="Times New Roman" w:cs="Times New Roman"/>
              </w:rPr>
              <w:t>Выбор темы</w:t>
            </w:r>
            <w:r>
              <w:rPr>
                <w:rFonts w:ascii="Times New Roman" w:hAnsi="Times New Roman" w:cs="Times New Roman"/>
                <w:lang w:val="ru-RU"/>
              </w:rPr>
              <w:t xml:space="preserve"> </w:t>
            </w:r>
            <w:proofErr w:type="spellStart"/>
            <w:r>
              <w:rPr>
                <w:rFonts w:ascii="Times New Roman" w:hAnsi="Times New Roman" w:cs="Times New Roman"/>
                <w:lang w:val="ru-RU"/>
              </w:rPr>
              <w:t>актулен</w:t>
            </w:r>
            <w:proofErr w:type="spellEnd"/>
            <w:r>
              <w:rPr>
                <w:rFonts w:ascii="Times New Roman" w:hAnsi="Times New Roman" w:cs="Times New Roman"/>
                <w:lang w:val="ru-RU"/>
              </w:rPr>
              <w:t xml:space="preserve"> (не актуален)</w:t>
            </w:r>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Целеполагание: формулировка целей и задач, которые следует решить</w:t>
            </w:r>
          </w:p>
        </w:tc>
        <w:tc>
          <w:tcPr>
            <w:tcW w:w="3773" w:type="dxa"/>
          </w:tcPr>
          <w:p w:rsidR="004F7785" w:rsidRPr="004F7785" w:rsidRDefault="004F7785" w:rsidP="00676463">
            <w:pPr>
              <w:rPr>
                <w:rFonts w:ascii="Times New Roman" w:hAnsi="Times New Roman" w:cs="Times New Roman"/>
                <w:lang w:val="ru-RU"/>
              </w:rPr>
            </w:pPr>
            <w:r>
              <w:rPr>
                <w:rFonts w:ascii="Times New Roman" w:hAnsi="Times New Roman" w:cs="Times New Roman"/>
                <w:lang w:val="ru-RU"/>
              </w:rPr>
              <w:t>Цели и задачи освещены полностью, односторонне</w:t>
            </w:r>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Выбор средств и методов, адекватных</w:t>
            </w:r>
          </w:p>
          <w:p w:rsidR="004F7785" w:rsidRPr="00FE5026" w:rsidRDefault="004F7785" w:rsidP="00676463">
            <w:pPr>
              <w:rPr>
                <w:rFonts w:ascii="Times New Roman" w:hAnsi="Times New Roman" w:cs="Times New Roman"/>
              </w:rPr>
            </w:pPr>
            <w:r w:rsidRPr="00FE5026">
              <w:rPr>
                <w:rFonts w:ascii="Times New Roman" w:hAnsi="Times New Roman" w:cs="Times New Roman"/>
              </w:rPr>
              <w:t>постановленным целям и задачам</w:t>
            </w:r>
          </w:p>
        </w:tc>
        <w:tc>
          <w:tcPr>
            <w:tcW w:w="3773" w:type="dxa"/>
          </w:tcPr>
          <w:p w:rsidR="004F7785" w:rsidRPr="003E245B" w:rsidRDefault="0071698A" w:rsidP="0071698A">
            <w:pPr>
              <w:rPr>
                <w:rFonts w:ascii="Times New Roman" w:hAnsi="Times New Roman" w:cs="Times New Roman"/>
                <w:lang w:val="ru-RU"/>
              </w:rPr>
            </w:pPr>
            <w:r w:rsidRPr="003E245B">
              <w:rPr>
                <w:rFonts w:ascii="Times New Roman" w:hAnsi="Times New Roman" w:cs="Times New Roman"/>
                <w:lang w:val="ru-RU"/>
              </w:rPr>
              <w:t>Новизна работы, использованы современные средства  и т.д.</w:t>
            </w:r>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Планирование, определение</w:t>
            </w:r>
          </w:p>
          <w:p w:rsidR="004F7785" w:rsidRPr="00FE5026" w:rsidRDefault="004F7785" w:rsidP="00676463">
            <w:pPr>
              <w:rPr>
                <w:rFonts w:ascii="Times New Roman" w:hAnsi="Times New Roman" w:cs="Times New Roman"/>
              </w:rPr>
            </w:pPr>
            <w:r w:rsidRPr="00FE5026">
              <w:rPr>
                <w:rFonts w:ascii="Times New Roman" w:hAnsi="Times New Roman" w:cs="Times New Roman"/>
              </w:rPr>
              <w:t>последовательности и сроков работ, их</w:t>
            </w:r>
          </w:p>
          <w:p w:rsidR="004F7785" w:rsidRPr="00FE5026" w:rsidRDefault="004F7785" w:rsidP="00676463">
            <w:pPr>
              <w:rPr>
                <w:rFonts w:ascii="Times New Roman" w:hAnsi="Times New Roman" w:cs="Times New Roman"/>
              </w:rPr>
            </w:pPr>
            <w:r w:rsidRPr="00FE5026">
              <w:rPr>
                <w:rFonts w:ascii="Times New Roman" w:hAnsi="Times New Roman" w:cs="Times New Roman"/>
              </w:rPr>
              <w:t>соблюд</w:t>
            </w:r>
            <w:bookmarkStart w:id="8" w:name="_GoBack"/>
            <w:bookmarkEnd w:id="8"/>
            <w:r w:rsidRPr="00FE5026">
              <w:rPr>
                <w:rFonts w:ascii="Times New Roman" w:hAnsi="Times New Roman" w:cs="Times New Roman"/>
              </w:rPr>
              <w:t>ение при выполнении проекта</w:t>
            </w:r>
          </w:p>
        </w:tc>
        <w:tc>
          <w:tcPr>
            <w:tcW w:w="3773" w:type="dxa"/>
          </w:tcPr>
          <w:p w:rsidR="004F7785" w:rsidRPr="0071698A" w:rsidRDefault="0071698A" w:rsidP="00086975">
            <w:pPr>
              <w:rPr>
                <w:rFonts w:ascii="Times New Roman" w:hAnsi="Times New Roman" w:cs="Times New Roman"/>
                <w:lang w:val="ru-RU"/>
              </w:rPr>
            </w:pPr>
            <w:r>
              <w:rPr>
                <w:rFonts w:ascii="Times New Roman" w:hAnsi="Times New Roman" w:cs="Times New Roman"/>
                <w:lang w:val="ru-RU"/>
              </w:rPr>
              <w:t xml:space="preserve">Сроки работы выдержаны, </w:t>
            </w:r>
            <w:r w:rsidR="00086975">
              <w:rPr>
                <w:rFonts w:ascii="Times New Roman" w:hAnsi="Times New Roman" w:cs="Times New Roman"/>
                <w:lang w:val="ru-RU"/>
              </w:rPr>
              <w:t xml:space="preserve">или не выдержаны, </w:t>
            </w:r>
            <w:r>
              <w:rPr>
                <w:rFonts w:ascii="Times New Roman" w:hAnsi="Times New Roman" w:cs="Times New Roman"/>
                <w:lang w:val="ru-RU"/>
              </w:rPr>
              <w:t>последовательность соответс</w:t>
            </w:r>
            <w:r w:rsidR="00086975">
              <w:rPr>
                <w:rFonts w:ascii="Times New Roman" w:hAnsi="Times New Roman" w:cs="Times New Roman"/>
                <w:lang w:val="ru-RU"/>
              </w:rPr>
              <w:t>твует поставленным задачам или нет.</w:t>
            </w:r>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Творческая активность</w:t>
            </w:r>
          </w:p>
        </w:tc>
        <w:tc>
          <w:tcPr>
            <w:tcW w:w="3773" w:type="dxa"/>
          </w:tcPr>
          <w:p w:rsidR="004F7785" w:rsidRPr="0071698A" w:rsidRDefault="0071698A" w:rsidP="00676463">
            <w:pPr>
              <w:rPr>
                <w:rFonts w:ascii="Times New Roman" w:hAnsi="Times New Roman" w:cs="Times New Roman"/>
                <w:lang w:val="ru-RU"/>
              </w:rPr>
            </w:pPr>
            <w:r w:rsidRPr="0071698A">
              <w:rPr>
                <w:rFonts w:ascii="Times New Roman" w:hAnsi="Times New Roman" w:cs="Times New Roman"/>
              </w:rPr>
              <w:t>Возможность применения на практике результатов проектной деятельности</w:t>
            </w:r>
            <w:r>
              <w:rPr>
                <w:rFonts w:ascii="Times New Roman" w:hAnsi="Times New Roman" w:cs="Times New Roman"/>
                <w:lang w:val="ru-RU"/>
              </w:rPr>
              <w:t>.</w:t>
            </w:r>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Собранность, целеустремленность,</w:t>
            </w:r>
          </w:p>
          <w:p w:rsidR="004F7785" w:rsidRPr="00FE5026" w:rsidRDefault="004F7785" w:rsidP="00676463">
            <w:pPr>
              <w:rPr>
                <w:rFonts w:ascii="Times New Roman" w:hAnsi="Times New Roman" w:cs="Times New Roman"/>
              </w:rPr>
            </w:pPr>
            <w:r w:rsidRPr="00FE5026">
              <w:rPr>
                <w:rFonts w:ascii="Times New Roman" w:hAnsi="Times New Roman" w:cs="Times New Roman"/>
              </w:rPr>
              <w:t>высокая мотивация</w:t>
            </w:r>
          </w:p>
        </w:tc>
        <w:tc>
          <w:tcPr>
            <w:tcW w:w="3773" w:type="dxa"/>
          </w:tcPr>
          <w:p w:rsidR="004F7785" w:rsidRPr="0071698A" w:rsidRDefault="0071698A" w:rsidP="00676463">
            <w:pPr>
              <w:rPr>
                <w:rFonts w:ascii="Times New Roman" w:hAnsi="Times New Roman" w:cs="Times New Roman"/>
                <w:lang w:val="ru-RU"/>
              </w:rPr>
            </w:pPr>
            <w:r w:rsidRPr="0071698A">
              <w:rPr>
                <w:rFonts w:ascii="Times New Roman" w:hAnsi="Times New Roman" w:cs="Times New Roman"/>
              </w:rPr>
              <w:t xml:space="preserve">Автор в работе указал </w:t>
            </w:r>
            <w:r w:rsidR="00086975">
              <w:rPr>
                <w:rFonts w:ascii="Times New Roman" w:hAnsi="Times New Roman" w:cs="Times New Roman"/>
                <w:lang w:val="ru-RU"/>
              </w:rPr>
              <w:t xml:space="preserve"> или не указал </w:t>
            </w:r>
            <w:r w:rsidRPr="0071698A">
              <w:rPr>
                <w:rFonts w:ascii="Times New Roman" w:hAnsi="Times New Roman" w:cs="Times New Roman"/>
              </w:rPr>
              <w:t>теоретическую и / или практическую значимость</w:t>
            </w:r>
            <w:r>
              <w:rPr>
                <w:rFonts w:ascii="Times New Roman" w:hAnsi="Times New Roman" w:cs="Times New Roman"/>
                <w:lang w:val="ru-RU"/>
              </w:rPr>
              <w:t xml:space="preserve"> проекта</w:t>
            </w:r>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Личный вклад автора проекта, его</w:t>
            </w:r>
          </w:p>
          <w:p w:rsidR="004F7785" w:rsidRPr="00FE5026" w:rsidRDefault="004F7785" w:rsidP="00676463">
            <w:pPr>
              <w:rPr>
                <w:rFonts w:ascii="Times New Roman" w:hAnsi="Times New Roman" w:cs="Times New Roman"/>
              </w:rPr>
            </w:pPr>
            <w:r w:rsidRPr="00FE5026">
              <w:rPr>
                <w:rFonts w:ascii="Times New Roman" w:hAnsi="Times New Roman" w:cs="Times New Roman"/>
              </w:rPr>
              <w:t>самостоятельность</w:t>
            </w:r>
          </w:p>
        </w:tc>
        <w:tc>
          <w:tcPr>
            <w:tcW w:w="3773" w:type="dxa"/>
          </w:tcPr>
          <w:p w:rsidR="004F7785" w:rsidRPr="00086975" w:rsidRDefault="0071698A" w:rsidP="00676463">
            <w:pPr>
              <w:rPr>
                <w:rFonts w:ascii="Times New Roman" w:hAnsi="Times New Roman" w:cs="Times New Roman"/>
                <w:lang w:val="ru-RU"/>
              </w:rPr>
            </w:pPr>
            <w:r w:rsidRPr="0071698A">
              <w:rPr>
                <w:rFonts w:ascii="Times New Roman" w:hAnsi="Times New Roman" w:cs="Times New Roman"/>
              </w:rPr>
              <w:t>Проделанная работа решает проблемные теоретические вопросы в определенной научной области</w:t>
            </w:r>
            <w:r w:rsidR="00086975">
              <w:rPr>
                <w:rFonts w:ascii="Times New Roman" w:hAnsi="Times New Roman" w:cs="Times New Roman"/>
                <w:lang w:val="ru-RU"/>
              </w:rPr>
              <w:t>?</w:t>
            </w:r>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Содержательность работы, логичность</w:t>
            </w:r>
          </w:p>
          <w:p w:rsidR="004F7785" w:rsidRPr="00FE5026" w:rsidRDefault="004F7785" w:rsidP="00676463">
            <w:pPr>
              <w:rPr>
                <w:rFonts w:ascii="Times New Roman" w:hAnsi="Times New Roman" w:cs="Times New Roman"/>
              </w:rPr>
            </w:pPr>
            <w:r w:rsidRPr="00FE5026">
              <w:rPr>
                <w:rFonts w:ascii="Times New Roman" w:hAnsi="Times New Roman" w:cs="Times New Roman"/>
              </w:rPr>
              <w:t>стиль изложения, лаконичность, аргументированность</w:t>
            </w:r>
          </w:p>
        </w:tc>
        <w:tc>
          <w:tcPr>
            <w:tcW w:w="3773" w:type="dxa"/>
          </w:tcPr>
          <w:p w:rsidR="004F7785" w:rsidRPr="00086975" w:rsidRDefault="0071698A" w:rsidP="00086975">
            <w:pPr>
              <w:rPr>
                <w:rFonts w:ascii="Times New Roman" w:hAnsi="Times New Roman" w:cs="Times New Roman"/>
                <w:lang w:val="ru-RU"/>
              </w:rPr>
            </w:pPr>
            <w:r>
              <w:rPr>
                <w:rFonts w:ascii="Times New Roman" w:hAnsi="Times New Roman" w:cs="Times New Roman"/>
                <w:lang w:val="ru-RU"/>
              </w:rPr>
              <w:t xml:space="preserve">Присутствует </w:t>
            </w:r>
            <w:r w:rsidRPr="0071698A">
              <w:rPr>
                <w:rFonts w:ascii="Times New Roman" w:hAnsi="Times New Roman" w:cs="Times New Roman"/>
              </w:rPr>
              <w:t>логичность, которая обеспечивает понимание и доступность содержания</w:t>
            </w:r>
            <w:r w:rsidR="00086975">
              <w:rPr>
                <w:rFonts w:ascii="Times New Roman" w:hAnsi="Times New Roman" w:cs="Times New Roman"/>
                <w:lang w:val="ru-RU"/>
              </w:rPr>
              <w:t xml:space="preserve"> проекта?</w:t>
            </w:r>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46" w:type="dxa"/>
          </w:tcPr>
          <w:p w:rsidR="004F7785" w:rsidRPr="00FE5026" w:rsidRDefault="004F7785" w:rsidP="004F7785">
            <w:pPr>
              <w:numPr>
                <w:ilvl w:val="0"/>
                <w:numId w:val="10"/>
              </w:numPr>
              <w:rPr>
                <w:rFonts w:ascii="Times New Roman" w:hAnsi="Times New Roman" w:cs="Times New Roman"/>
              </w:rPr>
            </w:pPr>
          </w:p>
        </w:tc>
        <w:tc>
          <w:tcPr>
            <w:tcW w:w="4252" w:type="dxa"/>
          </w:tcPr>
          <w:p w:rsidR="004F7785" w:rsidRPr="00FE5026" w:rsidRDefault="004F7785" w:rsidP="00676463">
            <w:pPr>
              <w:rPr>
                <w:rFonts w:ascii="Times New Roman" w:hAnsi="Times New Roman" w:cs="Times New Roman"/>
              </w:rPr>
            </w:pPr>
            <w:r w:rsidRPr="00FE5026">
              <w:rPr>
                <w:rFonts w:ascii="Times New Roman" w:hAnsi="Times New Roman" w:cs="Times New Roman"/>
              </w:rPr>
              <w:t xml:space="preserve">Оформление </w:t>
            </w:r>
            <w:proofErr w:type="gramStart"/>
            <w:r w:rsidRPr="00FE5026">
              <w:rPr>
                <w:rFonts w:ascii="Times New Roman" w:hAnsi="Times New Roman" w:cs="Times New Roman"/>
              </w:rPr>
              <w:t>индивидуального проекта</w:t>
            </w:r>
            <w:proofErr w:type="gramEnd"/>
            <w:r w:rsidRPr="00FE5026">
              <w:rPr>
                <w:rFonts w:ascii="Times New Roman" w:hAnsi="Times New Roman" w:cs="Times New Roman"/>
              </w:rPr>
              <w:t>: аккуратность, грамотность,</w:t>
            </w:r>
          </w:p>
          <w:p w:rsidR="004F7785" w:rsidRPr="00FE5026" w:rsidRDefault="004F7785" w:rsidP="00676463">
            <w:pPr>
              <w:rPr>
                <w:rFonts w:ascii="Times New Roman" w:hAnsi="Times New Roman" w:cs="Times New Roman"/>
              </w:rPr>
            </w:pPr>
            <w:r w:rsidRPr="00FE5026">
              <w:rPr>
                <w:rFonts w:ascii="Times New Roman" w:hAnsi="Times New Roman" w:cs="Times New Roman"/>
              </w:rPr>
              <w:t>соответствие Положению</w:t>
            </w:r>
          </w:p>
        </w:tc>
        <w:tc>
          <w:tcPr>
            <w:tcW w:w="3773" w:type="dxa"/>
          </w:tcPr>
          <w:p w:rsidR="004F7785" w:rsidRPr="00FE5026" w:rsidRDefault="0071698A" w:rsidP="00676463">
            <w:pPr>
              <w:rPr>
                <w:rFonts w:ascii="Times New Roman" w:hAnsi="Times New Roman" w:cs="Times New Roman"/>
              </w:rPr>
            </w:pPr>
            <w:r w:rsidRPr="0071698A">
              <w:rPr>
                <w:rFonts w:ascii="Times New Roman" w:hAnsi="Times New Roman" w:cs="Times New Roman"/>
              </w:rPr>
              <w:t xml:space="preserve">Соблюдение требований руководителя выполнения </w:t>
            </w:r>
            <w:proofErr w:type="gramStart"/>
            <w:r w:rsidRPr="0071698A">
              <w:rPr>
                <w:rFonts w:ascii="Times New Roman" w:hAnsi="Times New Roman" w:cs="Times New Roman"/>
              </w:rPr>
              <w:t>индивидуального</w:t>
            </w:r>
            <w:r>
              <w:t xml:space="preserve"> </w:t>
            </w:r>
            <w:r w:rsidRPr="00086975">
              <w:rPr>
                <w:rFonts w:ascii="Times New Roman" w:hAnsi="Times New Roman" w:cs="Times New Roman"/>
              </w:rPr>
              <w:t>проекта</w:t>
            </w:r>
            <w:proofErr w:type="gramEnd"/>
          </w:p>
        </w:tc>
        <w:tc>
          <w:tcPr>
            <w:tcW w:w="952" w:type="dxa"/>
          </w:tcPr>
          <w:p w:rsidR="004F7785" w:rsidRPr="00FE5026" w:rsidRDefault="004F7785" w:rsidP="00676463">
            <w:pPr>
              <w:rPr>
                <w:rFonts w:ascii="Times New Roman" w:hAnsi="Times New Roman" w:cs="Times New Roman"/>
              </w:rPr>
            </w:pPr>
          </w:p>
        </w:tc>
      </w:tr>
      <w:tr w:rsidR="004F7785" w:rsidRPr="00FE5026" w:rsidTr="00086975">
        <w:tc>
          <w:tcPr>
            <w:tcW w:w="8871" w:type="dxa"/>
            <w:gridSpan w:val="3"/>
          </w:tcPr>
          <w:p w:rsidR="004F7785" w:rsidRPr="00FE5026" w:rsidRDefault="004F7785" w:rsidP="00676463">
            <w:pPr>
              <w:jc w:val="right"/>
              <w:rPr>
                <w:rFonts w:ascii="Times New Roman" w:hAnsi="Times New Roman" w:cs="Times New Roman"/>
              </w:rPr>
            </w:pPr>
            <w:r w:rsidRPr="00FE5026">
              <w:rPr>
                <w:rFonts w:ascii="Times New Roman" w:hAnsi="Times New Roman" w:cs="Times New Roman"/>
              </w:rPr>
              <w:t>Всего баллов</w:t>
            </w:r>
          </w:p>
        </w:tc>
        <w:tc>
          <w:tcPr>
            <w:tcW w:w="952" w:type="dxa"/>
          </w:tcPr>
          <w:p w:rsidR="004F7785" w:rsidRPr="00FE5026" w:rsidRDefault="004F7785" w:rsidP="00676463">
            <w:pPr>
              <w:rPr>
                <w:rFonts w:ascii="Times New Roman" w:hAnsi="Times New Roman" w:cs="Times New Roman"/>
              </w:rPr>
            </w:pPr>
          </w:p>
        </w:tc>
      </w:tr>
    </w:tbl>
    <w:p w:rsidR="00086975" w:rsidRDefault="00086975" w:rsidP="00086975">
      <w:pPr>
        <w:jc w:val="right"/>
        <w:rPr>
          <w:rFonts w:ascii="Times New Roman" w:hAnsi="Times New Roman" w:cs="Times New Roman"/>
          <w:lang w:val="ru-RU"/>
        </w:rPr>
      </w:pPr>
    </w:p>
    <w:p w:rsidR="00086975" w:rsidRPr="00A17C87" w:rsidRDefault="00086975" w:rsidP="00086975">
      <w:pPr>
        <w:jc w:val="right"/>
        <w:rPr>
          <w:rFonts w:ascii="Times New Roman" w:hAnsi="Times New Roman" w:cs="Times New Roman"/>
        </w:rPr>
      </w:pPr>
      <w:r w:rsidRPr="00C1255D">
        <w:rPr>
          <w:rFonts w:ascii="Times New Roman" w:hAnsi="Times New Roman" w:cs="Times New Roman"/>
        </w:rPr>
        <w:t>Руководитель проекта ________________________ /____________/</w:t>
      </w:r>
    </w:p>
    <w:p w:rsidR="00086975" w:rsidRDefault="00086975" w:rsidP="004F7785">
      <w:pPr>
        <w:spacing w:after="160" w:line="259" w:lineRule="auto"/>
        <w:rPr>
          <w:rFonts w:ascii="Times New Roman" w:hAnsi="Times New Roman" w:cs="Times New Roman"/>
          <w:lang w:val="ru-RU"/>
        </w:rPr>
        <w:sectPr w:rsidR="00086975" w:rsidSect="006E63BE">
          <w:pgSz w:w="11905" w:h="16837"/>
          <w:pgMar w:top="1134" w:right="567" w:bottom="1134" w:left="1418" w:header="0" w:footer="3" w:gutter="0"/>
          <w:cols w:space="720"/>
          <w:noEndnote/>
          <w:docGrid w:linePitch="360"/>
        </w:sectPr>
      </w:pPr>
    </w:p>
    <w:p w:rsidR="00086975" w:rsidRDefault="00086975" w:rsidP="004F7785">
      <w:pPr>
        <w:spacing w:after="160" w:line="259" w:lineRule="auto"/>
        <w:rPr>
          <w:rFonts w:ascii="Times New Roman" w:hAnsi="Times New Roman" w:cs="Times New Roman"/>
          <w:lang w:val="ru-RU"/>
        </w:rPr>
        <w:sectPr w:rsidR="00086975" w:rsidSect="006E63BE">
          <w:type w:val="continuous"/>
          <w:pgSz w:w="11905" w:h="16837"/>
          <w:pgMar w:top="1134" w:right="567" w:bottom="1134" w:left="1418" w:header="0" w:footer="3" w:gutter="0"/>
          <w:cols w:space="720"/>
          <w:noEndnote/>
          <w:docGrid w:linePitch="360"/>
        </w:sectPr>
      </w:pPr>
    </w:p>
    <w:p w:rsidR="0071698A" w:rsidRDefault="0071698A" w:rsidP="004F7785">
      <w:pPr>
        <w:spacing w:after="160" w:line="259" w:lineRule="auto"/>
        <w:rPr>
          <w:rFonts w:ascii="Times New Roman" w:hAnsi="Times New Roman" w:cs="Times New Roman"/>
          <w:lang w:val="ru-RU"/>
        </w:rPr>
      </w:pPr>
    </w:p>
    <w:p w:rsidR="004F7785" w:rsidRPr="00086975" w:rsidRDefault="004F7785" w:rsidP="004F7785">
      <w:pPr>
        <w:shd w:val="clear" w:color="auto" w:fill="FFFFFF"/>
        <w:rPr>
          <w:rFonts w:ascii="yandex-sans" w:hAnsi="yandex-sans" w:cs="yandex-sans"/>
          <w:b/>
          <w:sz w:val="28"/>
          <w:szCs w:val="28"/>
        </w:rPr>
      </w:pPr>
      <w:r w:rsidRPr="00086975">
        <w:rPr>
          <w:rFonts w:ascii="yandex-sans" w:hAnsi="yandex-sans" w:cs="yandex-sans"/>
          <w:b/>
          <w:sz w:val="28"/>
          <w:szCs w:val="28"/>
        </w:rPr>
        <w:t>Критерии оценивания:</w:t>
      </w:r>
    </w:p>
    <w:p w:rsidR="004F7785" w:rsidRPr="00086975" w:rsidRDefault="004F7785" w:rsidP="004F7785">
      <w:pPr>
        <w:shd w:val="clear" w:color="auto" w:fill="FFFFFF"/>
        <w:rPr>
          <w:rFonts w:ascii="yandex-sans" w:hAnsi="yandex-sans" w:cs="yandex-sans"/>
        </w:rPr>
      </w:pPr>
      <w:r w:rsidRPr="00086975">
        <w:rPr>
          <w:rFonts w:ascii="yandex-sans" w:hAnsi="yandex-sans" w:cs="yandex-sans"/>
        </w:rPr>
        <w:t>- 2 балла: ярко выраженные положительные стороны работы во всех ее</w:t>
      </w:r>
    </w:p>
    <w:p w:rsidR="004F7785" w:rsidRPr="00086975" w:rsidRDefault="004F7785" w:rsidP="004F7785">
      <w:pPr>
        <w:shd w:val="clear" w:color="auto" w:fill="FFFFFF"/>
        <w:rPr>
          <w:rFonts w:ascii="yandex-sans" w:hAnsi="yandex-sans" w:cs="yandex-sans"/>
        </w:rPr>
      </w:pPr>
      <w:r w:rsidRPr="00086975">
        <w:rPr>
          <w:rFonts w:ascii="yandex-sans" w:hAnsi="yandex-sans" w:cs="yandex-sans"/>
        </w:rPr>
        <w:t xml:space="preserve">составных </w:t>
      </w:r>
      <w:proofErr w:type="gramStart"/>
      <w:r w:rsidRPr="00086975">
        <w:rPr>
          <w:rFonts w:ascii="yandex-sans" w:hAnsi="yandex-sans" w:cs="yandex-sans"/>
        </w:rPr>
        <w:t>частях</w:t>
      </w:r>
      <w:proofErr w:type="gramEnd"/>
      <w:r w:rsidRPr="00086975">
        <w:rPr>
          <w:rFonts w:ascii="yandex-sans" w:hAnsi="yandex-sans" w:cs="yandex-sans"/>
        </w:rPr>
        <w:t>;</w:t>
      </w:r>
    </w:p>
    <w:p w:rsidR="004F7785" w:rsidRPr="00086975" w:rsidRDefault="004F7785" w:rsidP="004F7785">
      <w:pPr>
        <w:shd w:val="clear" w:color="auto" w:fill="FFFFFF"/>
        <w:rPr>
          <w:rFonts w:ascii="yandex-sans" w:hAnsi="yandex-sans" w:cs="yandex-sans"/>
        </w:rPr>
      </w:pPr>
      <w:r w:rsidRPr="00086975">
        <w:rPr>
          <w:rFonts w:ascii="yandex-sans" w:hAnsi="yandex-sans" w:cs="yandex-sans"/>
        </w:rPr>
        <w:t>- 1 балл: имеют место;</w:t>
      </w:r>
    </w:p>
    <w:p w:rsidR="004F7785" w:rsidRPr="00086975" w:rsidRDefault="004F7785" w:rsidP="004F7785">
      <w:pPr>
        <w:shd w:val="clear" w:color="auto" w:fill="FFFFFF"/>
        <w:rPr>
          <w:rFonts w:ascii="yandex-sans" w:hAnsi="yandex-sans" w:cs="yandex-sans"/>
        </w:rPr>
      </w:pPr>
      <w:r w:rsidRPr="00086975">
        <w:rPr>
          <w:rFonts w:ascii="yandex-sans" w:hAnsi="yandex-sans" w:cs="yandex-sans"/>
        </w:rPr>
        <w:t>- 0 баллов: отсутствуют.</w:t>
      </w:r>
    </w:p>
    <w:p w:rsidR="004F7785" w:rsidRPr="00086975" w:rsidRDefault="004F7785" w:rsidP="004F7785">
      <w:pPr>
        <w:spacing w:after="160" w:line="259" w:lineRule="auto"/>
        <w:rPr>
          <w:rFonts w:asciiTheme="minorHAnsi" w:hAnsiTheme="minorHAnsi" w:cs="yandex-sans"/>
          <w:lang w:val="ru-RU"/>
        </w:rPr>
      </w:pPr>
      <w:r w:rsidRPr="00086975">
        <w:rPr>
          <w:rFonts w:ascii="yandex-sans" w:hAnsi="yandex-sans" w:cs="yandex-sans"/>
        </w:rPr>
        <w:t>Максимальное число за всю содержательную часть проекта – 18 баллов</w:t>
      </w:r>
    </w:p>
    <w:p w:rsidR="0071698A" w:rsidRPr="00086975" w:rsidRDefault="0071698A" w:rsidP="00086975">
      <w:pPr>
        <w:jc w:val="both"/>
        <w:rPr>
          <w:rFonts w:ascii="Times New Roman" w:eastAsia="Times New Roman" w:hAnsi="Times New Roman"/>
          <w:b/>
          <w:bCs/>
          <w:color w:val="auto"/>
          <w:lang w:val="ru-RU"/>
        </w:rPr>
      </w:pPr>
      <w:r w:rsidRPr="00086975">
        <w:rPr>
          <w:rFonts w:ascii="Times New Roman" w:eastAsia="Times New Roman" w:hAnsi="Times New Roman"/>
          <w:b/>
          <w:bCs/>
          <w:color w:val="auto"/>
        </w:rPr>
        <w:t>Отлично</w:t>
      </w:r>
      <w:r w:rsidRPr="00086975">
        <w:rPr>
          <w:rFonts w:ascii="Times New Roman" w:eastAsia="Times New Roman" w:hAnsi="Times New Roman"/>
          <w:b/>
          <w:bCs/>
          <w:color w:val="auto"/>
          <w:lang w:val="ru-RU"/>
        </w:rPr>
        <w:t xml:space="preserve"> (15-18 баллов)</w:t>
      </w:r>
    </w:p>
    <w:p w:rsidR="0071698A" w:rsidRPr="00086975" w:rsidRDefault="0071698A" w:rsidP="00086975">
      <w:pPr>
        <w:jc w:val="both"/>
        <w:rPr>
          <w:rFonts w:ascii="Times New Roman" w:eastAsia="Times New Roman" w:hAnsi="Times New Roman"/>
          <w:color w:val="auto"/>
          <w:lang w:val="ru-RU"/>
        </w:rPr>
      </w:pPr>
      <w:r w:rsidRPr="00086975">
        <w:rPr>
          <w:rFonts w:ascii="Times New Roman" w:eastAsia="Times New Roman" w:hAnsi="Times New Roman"/>
          <w:b/>
          <w:bCs/>
          <w:color w:val="auto"/>
        </w:rPr>
        <w:t>Хорошо</w:t>
      </w:r>
      <w:r w:rsidRPr="00086975">
        <w:rPr>
          <w:rFonts w:ascii="Times New Roman" w:eastAsia="Times New Roman" w:hAnsi="Times New Roman"/>
          <w:b/>
          <w:bCs/>
          <w:color w:val="auto"/>
          <w:lang w:val="ru-RU"/>
        </w:rPr>
        <w:t>(14-12 баллов)</w:t>
      </w:r>
    </w:p>
    <w:p w:rsidR="0071698A" w:rsidRPr="00086975" w:rsidRDefault="0071698A" w:rsidP="00086975">
      <w:pPr>
        <w:jc w:val="both"/>
        <w:rPr>
          <w:rFonts w:ascii="Times New Roman" w:eastAsia="Times New Roman" w:hAnsi="Times New Roman"/>
          <w:color w:val="auto"/>
          <w:lang w:val="ru-RU"/>
        </w:rPr>
      </w:pPr>
      <w:r w:rsidRPr="00086975">
        <w:rPr>
          <w:rFonts w:ascii="Times New Roman" w:eastAsia="Times New Roman" w:hAnsi="Times New Roman"/>
          <w:b/>
          <w:bCs/>
          <w:color w:val="auto"/>
        </w:rPr>
        <w:t>Удовлетворительно</w:t>
      </w:r>
      <w:r w:rsidRPr="00086975">
        <w:rPr>
          <w:rFonts w:ascii="Times New Roman" w:eastAsia="Times New Roman" w:hAnsi="Times New Roman"/>
          <w:b/>
          <w:bCs/>
          <w:color w:val="auto"/>
          <w:lang w:val="ru-RU"/>
        </w:rPr>
        <w:t xml:space="preserve"> (11-8 баллов)</w:t>
      </w:r>
    </w:p>
    <w:p w:rsidR="0071698A" w:rsidRPr="00086975" w:rsidRDefault="0071698A" w:rsidP="0071698A">
      <w:pPr>
        <w:ind w:firstLine="709"/>
        <w:jc w:val="both"/>
        <w:rPr>
          <w:rFonts w:ascii="Times New Roman" w:eastAsia="Times New Roman" w:hAnsi="Times New Roman"/>
          <w:color w:val="auto"/>
          <w:lang w:val="ru-RU"/>
        </w:rPr>
      </w:pPr>
    </w:p>
    <w:p w:rsidR="004F7785" w:rsidRDefault="004F7785" w:rsidP="004F7785"/>
    <w:p w:rsidR="00086975" w:rsidRDefault="00086975" w:rsidP="004F7785">
      <w:pPr>
        <w:sectPr w:rsidR="00086975" w:rsidSect="006E63BE">
          <w:pgSz w:w="11905" w:h="16837"/>
          <w:pgMar w:top="1134" w:right="567" w:bottom="1134" w:left="1418" w:header="0" w:footer="3" w:gutter="0"/>
          <w:cols w:space="720"/>
          <w:noEndnote/>
          <w:docGrid w:linePitch="360"/>
        </w:sectPr>
      </w:pPr>
    </w:p>
    <w:p w:rsidR="004F7785" w:rsidRDefault="00086975" w:rsidP="00086975">
      <w:pPr>
        <w:jc w:val="right"/>
        <w:rPr>
          <w:rFonts w:ascii="Times New Roman" w:eastAsia="Times New Roman" w:hAnsi="Times New Roman"/>
          <w:b/>
          <w:sz w:val="28"/>
          <w:szCs w:val="28"/>
          <w:lang w:val="ru-RU"/>
        </w:rPr>
      </w:pPr>
      <w:r w:rsidRPr="00086975">
        <w:rPr>
          <w:rFonts w:ascii="Times New Roman" w:eastAsia="Times New Roman" w:hAnsi="Times New Roman"/>
          <w:b/>
          <w:sz w:val="28"/>
          <w:szCs w:val="28"/>
          <w:lang w:val="ru-RU"/>
        </w:rPr>
        <w:lastRenderedPageBreak/>
        <w:t>П</w:t>
      </w:r>
      <w:proofErr w:type="spellStart"/>
      <w:r w:rsidRPr="00086975">
        <w:rPr>
          <w:rFonts w:ascii="Times New Roman" w:eastAsia="Times New Roman" w:hAnsi="Times New Roman"/>
          <w:b/>
          <w:sz w:val="28"/>
          <w:szCs w:val="28"/>
        </w:rPr>
        <w:t>риложение</w:t>
      </w:r>
      <w:proofErr w:type="spellEnd"/>
      <w:r w:rsidRPr="00086975">
        <w:rPr>
          <w:rFonts w:ascii="Times New Roman" w:eastAsia="Times New Roman" w:hAnsi="Times New Roman"/>
          <w:b/>
          <w:sz w:val="28"/>
          <w:szCs w:val="28"/>
        </w:rPr>
        <w:t xml:space="preserve"> </w:t>
      </w:r>
      <w:r w:rsidR="009742D5">
        <w:rPr>
          <w:rFonts w:ascii="Times New Roman" w:eastAsia="Times New Roman" w:hAnsi="Times New Roman"/>
          <w:b/>
          <w:sz w:val="28"/>
          <w:szCs w:val="28"/>
          <w:lang w:val="ru-RU"/>
        </w:rPr>
        <w:t>6</w:t>
      </w:r>
    </w:p>
    <w:p w:rsidR="00BD0A8D" w:rsidRPr="00086975" w:rsidRDefault="00BD0A8D" w:rsidP="00086975">
      <w:pPr>
        <w:jc w:val="right"/>
        <w:rPr>
          <w:sz w:val="28"/>
          <w:szCs w:val="28"/>
        </w:rPr>
      </w:pPr>
      <w:r>
        <w:rPr>
          <w:rFonts w:ascii="Times New Roman" w:eastAsia="Times New Roman" w:hAnsi="Times New Roman"/>
          <w:b/>
          <w:sz w:val="28"/>
          <w:szCs w:val="28"/>
          <w:lang w:val="ru-RU"/>
        </w:rPr>
        <w:t xml:space="preserve"> </w:t>
      </w:r>
      <w:r w:rsidR="00ED2B98">
        <w:rPr>
          <w:rFonts w:ascii="Times New Roman" w:eastAsia="Times New Roman" w:hAnsi="Times New Roman"/>
          <w:b/>
          <w:color w:val="FF0000"/>
          <w:sz w:val="28"/>
          <w:szCs w:val="28"/>
          <w:lang w:val="ru-RU"/>
        </w:rPr>
        <w:t>Сдаете в методический отдел</w:t>
      </w:r>
      <w:r w:rsidRPr="00BD0A8D">
        <w:rPr>
          <w:rFonts w:ascii="Times New Roman" w:eastAsia="Times New Roman" w:hAnsi="Times New Roman"/>
          <w:b/>
          <w:color w:val="FF0000"/>
          <w:sz w:val="28"/>
          <w:szCs w:val="28"/>
          <w:lang w:val="ru-RU"/>
        </w:rPr>
        <w:t xml:space="preserve"> вместе с проектами!!</w:t>
      </w:r>
    </w:p>
    <w:p w:rsidR="008012A8" w:rsidRPr="00086975" w:rsidRDefault="008012A8" w:rsidP="008012A8">
      <w:pPr>
        <w:jc w:val="center"/>
        <w:rPr>
          <w:rFonts w:ascii="Times New Roman" w:eastAsia="Times New Roman" w:hAnsi="Times New Roman"/>
          <w:iCs/>
        </w:rPr>
      </w:pPr>
      <w:r w:rsidRPr="00086975">
        <w:rPr>
          <w:rFonts w:ascii="Times New Roman" w:eastAsia="Times New Roman" w:hAnsi="Times New Roman"/>
          <w:iCs/>
        </w:rPr>
        <w:t>Государственное бюджетное профессиональное образовательное учреждение</w:t>
      </w:r>
    </w:p>
    <w:p w:rsidR="008012A8" w:rsidRPr="00086975" w:rsidRDefault="008012A8" w:rsidP="008012A8">
      <w:pPr>
        <w:jc w:val="center"/>
        <w:rPr>
          <w:rFonts w:ascii="Times New Roman" w:eastAsia="Times New Roman" w:hAnsi="Times New Roman"/>
          <w:iCs/>
        </w:rPr>
      </w:pPr>
      <w:r w:rsidRPr="00086975">
        <w:rPr>
          <w:rFonts w:ascii="Times New Roman" w:eastAsia="Times New Roman" w:hAnsi="Times New Roman"/>
          <w:iCs/>
        </w:rPr>
        <w:t>«Георгиевский техникум механизации, автоматизации и управления»</w:t>
      </w:r>
    </w:p>
    <w:p w:rsidR="008012A8" w:rsidRPr="00086975" w:rsidRDefault="008012A8" w:rsidP="008012A8">
      <w:pPr>
        <w:jc w:val="center"/>
        <w:rPr>
          <w:rFonts w:ascii="Times New Roman" w:eastAsia="Times New Roman" w:hAnsi="Times New Roman"/>
        </w:rPr>
      </w:pPr>
    </w:p>
    <w:p w:rsidR="008012A8" w:rsidRDefault="008012A8" w:rsidP="008012A8">
      <w:pPr>
        <w:jc w:val="center"/>
        <w:rPr>
          <w:rFonts w:ascii="Times New Roman" w:eastAsia="Times New Roman" w:hAnsi="Times New Roman"/>
          <w:b/>
          <w:sz w:val="20"/>
          <w:szCs w:val="20"/>
          <w:lang w:val="ru-RU"/>
        </w:rPr>
      </w:pPr>
      <w:r>
        <w:rPr>
          <w:rFonts w:ascii="Times New Roman" w:eastAsia="Times New Roman" w:hAnsi="Times New Roman"/>
          <w:b/>
          <w:sz w:val="20"/>
          <w:szCs w:val="20"/>
        </w:rPr>
        <w:t>ВЕДОМОСТЬ ОЦЕНКИ РЕЗУЛЬТАТОВ</w:t>
      </w:r>
    </w:p>
    <w:p w:rsidR="001D6AAC" w:rsidRPr="001D6AAC" w:rsidRDefault="001D6AAC" w:rsidP="008012A8">
      <w:pPr>
        <w:jc w:val="center"/>
        <w:rPr>
          <w:rFonts w:ascii="Times New Roman" w:eastAsia="Times New Roman" w:hAnsi="Times New Roman"/>
          <w:b/>
          <w:sz w:val="20"/>
          <w:szCs w:val="20"/>
          <w:lang w:val="ru-RU"/>
        </w:rPr>
      </w:pPr>
    </w:p>
    <w:p w:rsidR="008012A8" w:rsidRDefault="008012A8" w:rsidP="008012A8">
      <w:pPr>
        <w:jc w:val="center"/>
        <w:rPr>
          <w:rFonts w:ascii="Times New Roman" w:eastAsia="Times New Roman" w:hAnsi="Times New Roman"/>
          <w:b/>
          <w:sz w:val="20"/>
          <w:szCs w:val="20"/>
        </w:rPr>
      </w:pPr>
      <w:r>
        <w:rPr>
          <w:rFonts w:ascii="Times New Roman" w:eastAsia="Times New Roman" w:hAnsi="Times New Roman"/>
          <w:b/>
          <w:sz w:val="20"/>
          <w:szCs w:val="20"/>
        </w:rPr>
        <w:t xml:space="preserve">ВЫПОЛНЕНИЯ И ЗАЩИТЫ ИТОГОВОГО </w:t>
      </w:r>
      <w:proofErr w:type="gramStart"/>
      <w:r>
        <w:rPr>
          <w:rFonts w:ascii="Times New Roman" w:eastAsia="Times New Roman" w:hAnsi="Times New Roman"/>
          <w:b/>
          <w:sz w:val="20"/>
          <w:szCs w:val="20"/>
        </w:rPr>
        <w:t>ИНДИВИДУАЛЬНОГО ПРОЕКТА</w:t>
      </w:r>
      <w:proofErr w:type="gramEnd"/>
      <w:r>
        <w:rPr>
          <w:rFonts w:ascii="Times New Roman" w:eastAsia="Times New Roman" w:hAnsi="Times New Roman"/>
          <w:b/>
          <w:sz w:val="20"/>
          <w:szCs w:val="20"/>
        </w:rPr>
        <w:t xml:space="preserve"> </w:t>
      </w:r>
    </w:p>
    <w:p w:rsidR="008012A8" w:rsidRDefault="008012A8" w:rsidP="008012A8">
      <w:pPr>
        <w:jc w:val="center"/>
        <w:rPr>
          <w:rFonts w:ascii="Times New Roman" w:eastAsia="Times New Roman" w:hAnsi="Times New Roman"/>
          <w:b/>
          <w:sz w:val="20"/>
          <w:szCs w:val="20"/>
        </w:rPr>
      </w:pPr>
    </w:p>
    <w:p w:rsidR="008012A8" w:rsidRDefault="008012A8" w:rsidP="008012A8">
      <w:pPr>
        <w:jc w:val="center"/>
        <w:rPr>
          <w:rFonts w:ascii="Times New Roman" w:eastAsia="Times New Roman" w:hAnsi="Times New Roman"/>
          <w:b/>
          <w:sz w:val="20"/>
          <w:szCs w:val="20"/>
        </w:rPr>
      </w:pPr>
    </w:p>
    <w:p w:rsidR="008012A8" w:rsidRDefault="008012A8" w:rsidP="008012A8">
      <w:pPr>
        <w:rPr>
          <w:rFonts w:ascii="Times New Roman" w:eastAsia="Times New Roman" w:hAnsi="Times New Roman"/>
          <w:sz w:val="20"/>
          <w:szCs w:val="20"/>
        </w:rPr>
      </w:pPr>
      <w:r>
        <w:rPr>
          <w:rFonts w:ascii="Times New Roman" w:eastAsia="Times New Roman" w:hAnsi="Times New Roman"/>
          <w:sz w:val="20"/>
          <w:szCs w:val="20"/>
        </w:rPr>
        <w:t xml:space="preserve">Учебный год   20__/20__      </w:t>
      </w:r>
    </w:p>
    <w:p w:rsidR="008012A8" w:rsidRDefault="008012A8" w:rsidP="008012A8">
      <w:pPr>
        <w:rPr>
          <w:rFonts w:ascii="Times New Roman" w:eastAsia="Times New Roman" w:hAnsi="Times New Roman"/>
          <w:sz w:val="20"/>
          <w:szCs w:val="20"/>
        </w:rPr>
      </w:pPr>
      <w:r>
        <w:rPr>
          <w:rFonts w:ascii="Times New Roman" w:eastAsia="Times New Roman" w:hAnsi="Times New Roman"/>
          <w:sz w:val="20"/>
          <w:szCs w:val="20"/>
        </w:rPr>
        <w:t xml:space="preserve">Специальность </w:t>
      </w:r>
      <w:r w:rsidR="001D6AAC">
        <w:rPr>
          <w:rFonts w:ascii="Times New Roman" w:eastAsia="Times New Roman" w:hAnsi="Times New Roman"/>
          <w:sz w:val="20"/>
          <w:szCs w:val="20"/>
          <w:lang w:val="ru-RU"/>
        </w:rPr>
        <w:t>/профессия</w:t>
      </w:r>
      <w:r>
        <w:rPr>
          <w:rFonts w:ascii="Times New Roman" w:eastAsia="Times New Roman" w:hAnsi="Times New Roman"/>
          <w:sz w:val="20"/>
          <w:szCs w:val="20"/>
        </w:rPr>
        <w:t xml:space="preserve"> ________________  ____________________________________________</w:t>
      </w:r>
    </w:p>
    <w:p w:rsidR="008012A8" w:rsidRDefault="008012A8" w:rsidP="008012A8">
      <w:pPr>
        <w:ind w:firstLine="708"/>
        <w:rPr>
          <w:rFonts w:ascii="Times New Roman" w:eastAsia="Times New Roman" w:hAnsi="Times New Roman"/>
          <w:sz w:val="20"/>
          <w:szCs w:val="20"/>
        </w:rPr>
      </w:pPr>
      <w:r>
        <w:rPr>
          <w:rFonts w:ascii="Times New Roman" w:eastAsia="Times New Roman" w:hAnsi="Times New Roman"/>
          <w:i/>
          <w:sz w:val="20"/>
          <w:szCs w:val="20"/>
        </w:rPr>
        <w:t xml:space="preserve">                         Код специальности                                       Наименование специальности</w:t>
      </w:r>
    </w:p>
    <w:p w:rsidR="008012A8" w:rsidRDefault="008012A8" w:rsidP="008012A8">
      <w:pPr>
        <w:rPr>
          <w:rFonts w:ascii="Times New Roman" w:eastAsia="Times New Roman" w:hAnsi="Times New Roman"/>
          <w:sz w:val="20"/>
          <w:szCs w:val="20"/>
        </w:rPr>
      </w:pPr>
      <w:r>
        <w:rPr>
          <w:rFonts w:ascii="Times New Roman" w:eastAsia="Times New Roman" w:hAnsi="Times New Roman"/>
          <w:sz w:val="20"/>
          <w:szCs w:val="20"/>
        </w:rPr>
        <w:t xml:space="preserve">Группа ___________________   </w:t>
      </w:r>
    </w:p>
    <w:p w:rsidR="008012A8" w:rsidRDefault="001D6AAC" w:rsidP="008012A8">
      <w:pPr>
        <w:spacing w:line="300" w:lineRule="auto"/>
        <w:rPr>
          <w:rFonts w:ascii="Times New Roman" w:eastAsia="Times New Roman" w:hAnsi="Times New Roman"/>
          <w:sz w:val="20"/>
          <w:szCs w:val="20"/>
        </w:rPr>
      </w:pPr>
      <w:r>
        <w:rPr>
          <w:rFonts w:ascii="Times New Roman" w:eastAsia="Times New Roman" w:hAnsi="Times New Roman"/>
          <w:sz w:val="20"/>
          <w:szCs w:val="20"/>
          <w:lang w:val="ru-RU"/>
        </w:rPr>
        <w:t>Предмет</w:t>
      </w:r>
      <w:r w:rsidR="008012A8">
        <w:rPr>
          <w:rFonts w:ascii="Times New Roman" w:eastAsia="Times New Roman" w:hAnsi="Times New Roman"/>
          <w:sz w:val="20"/>
          <w:szCs w:val="20"/>
        </w:rPr>
        <w:t xml:space="preserve"> </w:t>
      </w:r>
      <w:r w:rsidR="008012A8">
        <w:rPr>
          <w:rFonts w:ascii="Times New Roman" w:eastAsia="Times New Roman" w:hAnsi="Times New Roman"/>
          <w:i/>
          <w:sz w:val="20"/>
          <w:szCs w:val="20"/>
        </w:rPr>
        <w:t>__</w:t>
      </w:r>
      <w:r w:rsidR="008012A8">
        <w:rPr>
          <w:rFonts w:ascii="Times New Roman" w:eastAsia="Times New Roman" w:hAnsi="Times New Roman"/>
          <w:sz w:val="20"/>
          <w:szCs w:val="20"/>
        </w:rPr>
        <w:t>_____</w:t>
      </w:r>
      <w:r w:rsidR="008012A8">
        <w:rPr>
          <w:rFonts w:ascii="Times New Roman" w:eastAsia="Times New Roman" w:hAnsi="Times New Roman"/>
          <w:i/>
          <w:sz w:val="20"/>
          <w:szCs w:val="20"/>
        </w:rPr>
        <w:t>___   _______________________</w:t>
      </w:r>
      <w:r w:rsidR="008012A8">
        <w:rPr>
          <w:rFonts w:ascii="Times New Roman" w:eastAsia="Times New Roman" w:hAnsi="Times New Roman"/>
          <w:sz w:val="20"/>
          <w:szCs w:val="20"/>
        </w:rPr>
        <w:t>__________________</w:t>
      </w:r>
      <w:r w:rsidR="008012A8">
        <w:rPr>
          <w:rFonts w:ascii="Times New Roman" w:eastAsia="Times New Roman" w:hAnsi="Times New Roman"/>
          <w:i/>
          <w:sz w:val="20"/>
          <w:szCs w:val="20"/>
        </w:rPr>
        <w:t>___________________</w:t>
      </w:r>
    </w:p>
    <w:p w:rsidR="008012A8" w:rsidRDefault="008012A8" w:rsidP="008012A8">
      <w:pPr>
        <w:spacing w:line="300" w:lineRule="auto"/>
        <w:rPr>
          <w:rFonts w:ascii="Times New Roman" w:eastAsia="Times New Roman" w:hAnsi="Times New Roman"/>
          <w:i/>
          <w:sz w:val="20"/>
          <w:szCs w:val="20"/>
        </w:rPr>
      </w:pPr>
      <w:r>
        <w:rPr>
          <w:rFonts w:ascii="Times New Roman" w:eastAsia="Times New Roman" w:hAnsi="Times New Roman"/>
          <w:sz w:val="20"/>
          <w:szCs w:val="20"/>
        </w:rPr>
        <w:t xml:space="preserve">                                                 </w:t>
      </w:r>
      <w:r>
        <w:rPr>
          <w:rFonts w:ascii="Times New Roman" w:eastAsia="Times New Roman" w:hAnsi="Times New Roman"/>
          <w:i/>
          <w:sz w:val="20"/>
          <w:szCs w:val="20"/>
        </w:rPr>
        <w:t>Индекс/ Наименование в полном соответствии с учебным планом</w:t>
      </w:r>
    </w:p>
    <w:p w:rsidR="008012A8" w:rsidRDefault="008012A8" w:rsidP="008012A8">
      <w:pPr>
        <w:jc w:val="both"/>
        <w:rPr>
          <w:rFonts w:ascii="Times New Roman" w:eastAsia="Times New Roman" w:hAnsi="Times New Roman"/>
          <w:sz w:val="20"/>
          <w:szCs w:val="20"/>
        </w:rPr>
      </w:pPr>
      <w:r>
        <w:rPr>
          <w:rFonts w:ascii="Times New Roman" w:eastAsia="Times New Roman" w:hAnsi="Times New Roman"/>
          <w:sz w:val="20"/>
          <w:szCs w:val="20"/>
        </w:rPr>
        <w:t>Преподаватель _______________________________________________</w:t>
      </w:r>
    </w:p>
    <w:p w:rsidR="008012A8" w:rsidRDefault="008012A8" w:rsidP="008012A8">
      <w:pPr>
        <w:jc w:val="both"/>
        <w:rPr>
          <w:rFonts w:ascii="Times New Roman" w:eastAsia="Times New Roman" w:hAnsi="Times New Roman"/>
          <w:i/>
          <w:sz w:val="20"/>
          <w:szCs w:val="20"/>
        </w:rPr>
      </w:pPr>
      <w:r>
        <w:rPr>
          <w:rFonts w:ascii="Times New Roman" w:eastAsia="Times New Roman" w:hAnsi="Times New Roman"/>
          <w:i/>
          <w:sz w:val="20"/>
          <w:szCs w:val="20"/>
        </w:rPr>
        <w:t xml:space="preserve">                                                                         Фамилия И.О.</w:t>
      </w:r>
      <w:r>
        <w:rPr>
          <w:rFonts w:ascii="Times New Roman" w:eastAsia="Times New Roman" w:hAnsi="Times New Roman"/>
          <w:b/>
          <w:i/>
          <w:sz w:val="20"/>
          <w:szCs w:val="20"/>
        </w:rPr>
        <w:t xml:space="preserve"> </w:t>
      </w:r>
      <w:r>
        <w:rPr>
          <w:rFonts w:ascii="Times New Roman" w:eastAsia="Times New Roman" w:hAnsi="Times New Roman"/>
          <w:b/>
          <w:i/>
          <w:sz w:val="20"/>
          <w:szCs w:val="20"/>
        </w:rPr>
        <w:tab/>
      </w:r>
      <w:r>
        <w:rPr>
          <w:rFonts w:ascii="Times New Roman" w:eastAsia="Times New Roman" w:hAnsi="Times New Roman"/>
          <w:i/>
          <w:sz w:val="20"/>
          <w:szCs w:val="20"/>
        </w:rPr>
        <w:t xml:space="preserve">    </w:t>
      </w:r>
    </w:p>
    <w:p w:rsidR="008012A8" w:rsidRDefault="008012A8" w:rsidP="008012A8">
      <w:pPr>
        <w:rPr>
          <w:rFonts w:ascii="Times New Roman" w:eastAsia="Times New Roman" w:hAnsi="Times New Roman"/>
          <w:sz w:val="20"/>
          <w:szCs w:val="20"/>
        </w:rPr>
      </w:pPr>
      <w:r>
        <w:rPr>
          <w:rFonts w:ascii="Times New Roman" w:eastAsia="Times New Roman" w:hAnsi="Times New Roman"/>
          <w:sz w:val="20"/>
          <w:szCs w:val="20"/>
        </w:rPr>
        <w:t>Дата  защиты «____» ______ 20__ г.</w:t>
      </w:r>
    </w:p>
    <w:p w:rsidR="008012A8" w:rsidRDefault="008012A8" w:rsidP="008012A8">
      <w:pPr>
        <w:jc w:val="both"/>
        <w:rPr>
          <w:rFonts w:ascii="Times New Roman" w:eastAsia="Times New Roman" w:hAnsi="Times New Roman"/>
          <w:sz w:val="20"/>
          <w:szCs w:val="20"/>
        </w:rPr>
      </w:pPr>
      <w:r>
        <w:rPr>
          <w:rFonts w:ascii="Times New Roman" w:eastAsia="Times New Roman" w:hAnsi="Times New Roman"/>
          <w: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179"/>
        <w:gridCol w:w="3600"/>
        <w:gridCol w:w="1492"/>
        <w:gridCol w:w="1328"/>
      </w:tblGrid>
      <w:tr w:rsidR="008012A8" w:rsidTr="00AC1A05">
        <w:trPr>
          <w:trHeight w:val="757"/>
        </w:trPr>
        <w:tc>
          <w:tcPr>
            <w:tcW w:w="265" w:type="pct"/>
            <w:tcBorders>
              <w:top w:val="single" w:sz="4" w:space="0" w:color="auto"/>
              <w:left w:val="single" w:sz="4" w:space="0" w:color="auto"/>
              <w:bottom w:val="single" w:sz="4" w:space="0" w:color="auto"/>
              <w:right w:val="single" w:sz="4" w:space="0" w:color="auto"/>
            </w:tcBorders>
            <w:vAlign w:val="center"/>
            <w:hideMark/>
          </w:tcPr>
          <w:p w:rsidR="008012A8" w:rsidRDefault="008012A8" w:rsidP="00AC1A05">
            <w:pPr>
              <w:jc w:val="center"/>
              <w:rPr>
                <w:rFonts w:ascii="Times New Roman" w:eastAsia="Times New Roman" w:hAnsi="Times New Roman"/>
                <w:b/>
                <w:sz w:val="20"/>
                <w:szCs w:val="20"/>
              </w:rPr>
            </w:pPr>
            <w:r>
              <w:rPr>
                <w:rFonts w:ascii="Times New Roman" w:eastAsia="Times New Roman" w:hAnsi="Times New Roman"/>
                <w:b/>
                <w:sz w:val="20"/>
                <w:szCs w:val="20"/>
              </w:rPr>
              <w:t>№ п\</w:t>
            </w:r>
            <w:proofErr w:type="gramStart"/>
            <w:r>
              <w:rPr>
                <w:rFonts w:ascii="Times New Roman" w:eastAsia="Times New Roman" w:hAnsi="Times New Roman"/>
                <w:b/>
                <w:sz w:val="20"/>
                <w:szCs w:val="20"/>
              </w:rPr>
              <w:t>п</w:t>
            </w:r>
            <w:proofErr w:type="gramEnd"/>
          </w:p>
        </w:tc>
        <w:tc>
          <w:tcPr>
            <w:tcW w:w="1568" w:type="pct"/>
            <w:tcBorders>
              <w:top w:val="single" w:sz="4" w:space="0" w:color="auto"/>
              <w:left w:val="single" w:sz="4" w:space="0" w:color="auto"/>
              <w:bottom w:val="single" w:sz="4" w:space="0" w:color="auto"/>
              <w:right w:val="single" w:sz="4" w:space="0" w:color="auto"/>
            </w:tcBorders>
            <w:vAlign w:val="center"/>
            <w:hideMark/>
          </w:tcPr>
          <w:p w:rsidR="008012A8" w:rsidRDefault="008012A8" w:rsidP="00AC1A05">
            <w:pPr>
              <w:jc w:val="center"/>
              <w:rPr>
                <w:rFonts w:ascii="Times New Roman" w:eastAsia="Times New Roman" w:hAnsi="Times New Roman"/>
                <w:b/>
                <w:sz w:val="20"/>
                <w:szCs w:val="20"/>
              </w:rPr>
            </w:pPr>
            <w:r>
              <w:rPr>
                <w:rFonts w:ascii="Times New Roman" w:eastAsia="Times New Roman" w:hAnsi="Times New Roman"/>
                <w:b/>
                <w:sz w:val="20"/>
                <w:szCs w:val="20"/>
              </w:rPr>
              <w:t>ФИО</w:t>
            </w:r>
          </w:p>
          <w:p w:rsidR="008012A8" w:rsidRDefault="008012A8" w:rsidP="00AC1A05">
            <w:pPr>
              <w:jc w:val="center"/>
              <w:rPr>
                <w:rFonts w:ascii="Times New Roman" w:eastAsia="Times New Roman" w:hAnsi="Times New Roman"/>
                <w:b/>
                <w:sz w:val="20"/>
                <w:szCs w:val="20"/>
              </w:rPr>
            </w:pPr>
            <w:r>
              <w:rPr>
                <w:rFonts w:ascii="Times New Roman" w:eastAsia="Times New Roman" w:hAnsi="Times New Roman"/>
                <w:b/>
                <w:sz w:val="20"/>
                <w:szCs w:val="20"/>
              </w:rPr>
              <w:t>обучающихся</w:t>
            </w:r>
          </w:p>
        </w:tc>
        <w:tc>
          <w:tcPr>
            <w:tcW w:w="1776" w:type="pct"/>
            <w:tcBorders>
              <w:top w:val="single" w:sz="4" w:space="0" w:color="auto"/>
              <w:left w:val="single" w:sz="4" w:space="0" w:color="auto"/>
              <w:bottom w:val="single" w:sz="4" w:space="0" w:color="auto"/>
              <w:right w:val="single" w:sz="4" w:space="0" w:color="auto"/>
            </w:tcBorders>
            <w:vAlign w:val="center"/>
            <w:hideMark/>
          </w:tcPr>
          <w:p w:rsidR="008012A8" w:rsidRDefault="008012A8" w:rsidP="00AC1A05">
            <w:pPr>
              <w:jc w:val="center"/>
              <w:rPr>
                <w:rFonts w:ascii="Times New Roman" w:eastAsia="Times New Roman" w:hAnsi="Times New Roman"/>
                <w:b/>
                <w:sz w:val="20"/>
                <w:szCs w:val="20"/>
              </w:rPr>
            </w:pPr>
            <w:r>
              <w:rPr>
                <w:rFonts w:ascii="Times New Roman" w:eastAsia="Times New Roman" w:hAnsi="Times New Roman"/>
                <w:b/>
                <w:sz w:val="20"/>
                <w:szCs w:val="20"/>
              </w:rPr>
              <w:t>Тема</w:t>
            </w:r>
          </w:p>
          <w:p w:rsidR="008012A8" w:rsidRDefault="008012A8" w:rsidP="00AC1A05">
            <w:pPr>
              <w:jc w:val="center"/>
              <w:rPr>
                <w:rFonts w:ascii="Times New Roman" w:eastAsia="Times New Roman" w:hAnsi="Times New Roman"/>
                <w:b/>
                <w:sz w:val="20"/>
                <w:szCs w:val="20"/>
              </w:rPr>
            </w:pPr>
            <w:proofErr w:type="gramStart"/>
            <w:r>
              <w:rPr>
                <w:rFonts w:ascii="Times New Roman" w:eastAsia="Times New Roman" w:hAnsi="Times New Roman"/>
                <w:b/>
                <w:sz w:val="20"/>
                <w:szCs w:val="20"/>
              </w:rPr>
              <w:t>индивидуального проекта</w:t>
            </w:r>
            <w:proofErr w:type="gramEnd"/>
          </w:p>
        </w:tc>
        <w:tc>
          <w:tcPr>
            <w:tcW w:w="736" w:type="pct"/>
            <w:tcBorders>
              <w:top w:val="single" w:sz="4" w:space="0" w:color="auto"/>
              <w:left w:val="single" w:sz="4" w:space="0" w:color="auto"/>
              <w:bottom w:val="single" w:sz="4" w:space="0" w:color="auto"/>
              <w:right w:val="single" w:sz="4" w:space="0" w:color="auto"/>
            </w:tcBorders>
            <w:vAlign w:val="center"/>
            <w:hideMark/>
          </w:tcPr>
          <w:p w:rsidR="008012A8" w:rsidRDefault="004E1ECD" w:rsidP="00AC1A05">
            <w:pPr>
              <w:jc w:val="center"/>
              <w:rPr>
                <w:rFonts w:ascii="Times New Roman" w:eastAsia="Times New Roman" w:hAnsi="Times New Roman"/>
                <w:b/>
                <w:sz w:val="20"/>
                <w:szCs w:val="20"/>
              </w:rPr>
            </w:pPr>
            <w:r>
              <w:rPr>
                <w:rFonts w:ascii="Times New Roman" w:eastAsia="Times New Roman" w:hAnsi="Times New Roman"/>
                <w:b/>
                <w:sz w:val="20"/>
                <w:szCs w:val="20"/>
              </w:rPr>
              <w:t>Предмет</w:t>
            </w:r>
          </w:p>
        </w:tc>
        <w:tc>
          <w:tcPr>
            <w:tcW w:w="655" w:type="pct"/>
            <w:tcBorders>
              <w:top w:val="single" w:sz="4" w:space="0" w:color="auto"/>
              <w:left w:val="single" w:sz="4" w:space="0" w:color="auto"/>
              <w:bottom w:val="single" w:sz="4" w:space="0" w:color="auto"/>
              <w:right w:val="single" w:sz="4" w:space="0" w:color="auto"/>
            </w:tcBorders>
            <w:vAlign w:val="center"/>
            <w:hideMark/>
          </w:tcPr>
          <w:p w:rsidR="008012A8" w:rsidRDefault="008012A8" w:rsidP="00AC1A05">
            <w:pPr>
              <w:jc w:val="center"/>
              <w:rPr>
                <w:rFonts w:ascii="Times New Roman" w:eastAsia="Times New Roman" w:hAnsi="Times New Roman"/>
                <w:b/>
                <w:i/>
                <w:sz w:val="20"/>
                <w:szCs w:val="20"/>
              </w:rPr>
            </w:pPr>
            <w:r>
              <w:rPr>
                <w:rFonts w:ascii="Times New Roman" w:eastAsia="Times New Roman" w:hAnsi="Times New Roman"/>
                <w:b/>
                <w:sz w:val="20"/>
                <w:szCs w:val="20"/>
              </w:rPr>
              <w:t>Оценка</w:t>
            </w: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rPr>
          <w:trHeight w:val="70"/>
        </w:trPr>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r w:rsidR="008012A8" w:rsidTr="00AC1A05">
        <w:tc>
          <w:tcPr>
            <w:tcW w:w="265" w:type="pct"/>
            <w:tcBorders>
              <w:top w:val="single" w:sz="4" w:space="0" w:color="auto"/>
              <w:left w:val="single" w:sz="4" w:space="0" w:color="auto"/>
              <w:bottom w:val="single" w:sz="4" w:space="0" w:color="auto"/>
              <w:right w:val="single" w:sz="4" w:space="0" w:color="auto"/>
            </w:tcBorders>
          </w:tcPr>
          <w:p w:rsidR="008012A8" w:rsidRDefault="008012A8" w:rsidP="008012A8">
            <w:pPr>
              <w:numPr>
                <w:ilvl w:val="0"/>
                <w:numId w:val="8"/>
              </w:numPr>
              <w:rPr>
                <w:rFonts w:ascii="Times New Roman" w:eastAsia="Times New Roman" w:hAnsi="Times New Roman"/>
                <w:sz w:val="20"/>
                <w:szCs w:val="20"/>
              </w:rPr>
            </w:pPr>
          </w:p>
        </w:tc>
        <w:tc>
          <w:tcPr>
            <w:tcW w:w="1568"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1776" w:type="pct"/>
            <w:tcBorders>
              <w:top w:val="single" w:sz="4" w:space="0" w:color="auto"/>
              <w:left w:val="single" w:sz="4" w:space="0" w:color="auto"/>
              <w:bottom w:val="single" w:sz="4" w:space="0" w:color="auto"/>
              <w:right w:val="single" w:sz="4" w:space="0" w:color="auto"/>
            </w:tcBorders>
          </w:tcPr>
          <w:p w:rsidR="008012A8" w:rsidRDefault="008012A8" w:rsidP="00AC1A05">
            <w:pPr>
              <w:rPr>
                <w:rFonts w:ascii="Times New Roman" w:eastAsia="Times New Roman" w:hAnsi="Times New Roman"/>
                <w:sz w:val="20"/>
                <w:szCs w:val="20"/>
              </w:rPr>
            </w:pPr>
          </w:p>
        </w:tc>
        <w:tc>
          <w:tcPr>
            <w:tcW w:w="736"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8012A8" w:rsidRDefault="008012A8" w:rsidP="00AC1A05">
            <w:pPr>
              <w:jc w:val="both"/>
              <w:rPr>
                <w:rFonts w:ascii="Times New Roman" w:eastAsia="Times New Roman" w:hAnsi="Times New Roman"/>
                <w:sz w:val="20"/>
                <w:szCs w:val="20"/>
              </w:rPr>
            </w:pPr>
          </w:p>
        </w:tc>
      </w:tr>
    </w:tbl>
    <w:p w:rsidR="008012A8" w:rsidRDefault="008012A8" w:rsidP="008012A8">
      <w:pPr>
        <w:rPr>
          <w:rFonts w:ascii="Times New Roman" w:eastAsia="Times New Roman" w:hAnsi="Times New Roman"/>
          <w:sz w:val="20"/>
          <w:szCs w:val="20"/>
        </w:rPr>
      </w:pPr>
    </w:p>
    <w:p w:rsidR="008012A8" w:rsidRDefault="001D6AAC" w:rsidP="008012A8">
      <w:pPr>
        <w:jc w:val="center"/>
        <w:rPr>
          <w:rFonts w:ascii="Times New Roman" w:eastAsia="Times New Roman" w:hAnsi="Times New Roman"/>
          <w:sz w:val="20"/>
          <w:szCs w:val="20"/>
        </w:rPr>
      </w:pPr>
      <w:r>
        <w:rPr>
          <w:rFonts w:ascii="Times New Roman" w:eastAsia="Times New Roman" w:hAnsi="Times New Roman"/>
          <w:sz w:val="20"/>
          <w:szCs w:val="20"/>
          <w:lang w:val="ru-RU"/>
        </w:rPr>
        <w:t>К</w:t>
      </w:r>
      <w:proofErr w:type="spellStart"/>
      <w:r w:rsidR="008012A8">
        <w:rPr>
          <w:rFonts w:ascii="Times New Roman" w:eastAsia="Times New Roman" w:hAnsi="Times New Roman"/>
          <w:sz w:val="20"/>
          <w:szCs w:val="20"/>
        </w:rPr>
        <w:t>лассный</w:t>
      </w:r>
      <w:proofErr w:type="spellEnd"/>
      <w:r w:rsidR="008012A8">
        <w:rPr>
          <w:rFonts w:ascii="Times New Roman" w:eastAsia="Times New Roman" w:hAnsi="Times New Roman"/>
          <w:sz w:val="20"/>
          <w:szCs w:val="20"/>
        </w:rPr>
        <w:t xml:space="preserve"> руководитель ______________/ ________________/</w:t>
      </w:r>
    </w:p>
    <w:p w:rsidR="00ED186B" w:rsidRDefault="00ED186B" w:rsidP="008012A8">
      <w:pPr>
        <w:tabs>
          <w:tab w:val="left" w:pos="2055"/>
        </w:tabs>
        <w:rPr>
          <w:rFonts w:ascii="Times New Roman" w:eastAsia="Times New Roman" w:hAnsi="Times New Roman"/>
          <w:lang w:val="ru-RU"/>
        </w:rPr>
      </w:pPr>
    </w:p>
    <w:p w:rsidR="00ED186B" w:rsidRDefault="00ED186B" w:rsidP="008012A8">
      <w:pPr>
        <w:tabs>
          <w:tab w:val="left" w:pos="2055"/>
        </w:tabs>
        <w:rPr>
          <w:rFonts w:ascii="Times New Roman" w:eastAsia="Times New Roman" w:hAnsi="Times New Roman"/>
          <w:lang w:val="ru-RU"/>
        </w:rPr>
      </w:pPr>
      <w:r w:rsidRPr="00ED186B">
        <w:rPr>
          <w:rFonts w:ascii="Times New Roman" w:eastAsia="Times New Roman" w:hAnsi="Times New Roman"/>
          <w:lang w:val="ru-RU"/>
        </w:rPr>
        <w:t>Ведомость сдал</w:t>
      </w:r>
      <w:r>
        <w:rPr>
          <w:rFonts w:ascii="Times New Roman" w:eastAsia="Times New Roman" w:hAnsi="Times New Roman"/>
          <w:lang w:val="ru-RU"/>
        </w:rPr>
        <w:t xml:space="preserve"> </w:t>
      </w:r>
      <w:r>
        <w:rPr>
          <w:rFonts w:ascii="Times New Roman" w:eastAsia="Times New Roman" w:hAnsi="Times New Roman"/>
          <w:lang w:val="ru-RU"/>
        </w:rPr>
        <w:tab/>
      </w:r>
      <w:r>
        <w:rPr>
          <w:rFonts w:ascii="Times New Roman" w:eastAsia="Times New Roman" w:hAnsi="Times New Roman"/>
          <w:lang w:val="ru-RU"/>
        </w:rPr>
        <w:tab/>
      </w:r>
      <w:r>
        <w:rPr>
          <w:rFonts w:ascii="Times New Roman" w:eastAsia="Times New Roman" w:hAnsi="Times New Roman"/>
          <w:lang w:val="ru-RU"/>
        </w:rPr>
        <w:tab/>
      </w:r>
      <w:r>
        <w:rPr>
          <w:rFonts w:ascii="Times New Roman" w:eastAsia="Times New Roman" w:hAnsi="Times New Roman"/>
          <w:lang w:val="ru-RU"/>
        </w:rPr>
        <w:tab/>
      </w:r>
      <w:r>
        <w:rPr>
          <w:rFonts w:ascii="Times New Roman" w:eastAsia="Times New Roman" w:hAnsi="Times New Roman"/>
          <w:lang w:val="ru-RU"/>
        </w:rPr>
        <w:tab/>
      </w:r>
      <w:r>
        <w:rPr>
          <w:rFonts w:ascii="Times New Roman" w:eastAsia="Times New Roman" w:hAnsi="Times New Roman"/>
          <w:lang w:val="ru-RU"/>
        </w:rPr>
        <w:tab/>
      </w:r>
      <w:r>
        <w:rPr>
          <w:rFonts w:ascii="Times New Roman" w:eastAsia="Times New Roman" w:hAnsi="Times New Roman"/>
          <w:lang w:val="ru-RU"/>
        </w:rPr>
        <w:tab/>
      </w:r>
      <w:r>
        <w:rPr>
          <w:rFonts w:ascii="Times New Roman" w:eastAsia="Times New Roman" w:hAnsi="Times New Roman"/>
          <w:lang w:val="ru-RU"/>
        </w:rPr>
        <w:tab/>
      </w:r>
    </w:p>
    <w:p w:rsidR="00ED186B" w:rsidRPr="00ED186B" w:rsidRDefault="00ED186B" w:rsidP="008012A8">
      <w:pPr>
        <w:tabs>
          <w:tab w:val="left" w:pos="2055"/>
        </w:tabs>
        <w:rPr>
          <w:rFonts w:ascii="Times New Roman" w:eastAsia="Times New Roman" w:hAnsi="Times New Roman"/>
          <w:lang w:val="ru-RU"/>
        </w:rPr>
      </w:pPr>
    </w:p>
    <w:p w:rsidR="00ED186B" w:rsidRPr="00ED2B98" w:rsidRDefault="00ED186B" w:rsidP="008012A8">
      <w:pPr>
        <w:tabs>
          <w:tab w:val="left" w:pos="2055"/>
        </w:tabs>
        <w:rPr>
          <w:rFonts w:ascii="Times New Roman" w:eastAsia="Times New Roman" w:hAnsi="Times New Roman"/>
          <w:lang w:val="ru-RU"/>
        </w:rPr>
      </w:pPr>
      <w:r>
        <w:rPr>
          <w:rFonts w:ascii="Times New Roman" w:eastAsia="Times New Roman" w:hAnsi="Times New Roman"/>
          <w:sz w:val="20"/>
          <w:szCs w:val="20"/>
          <w:lang w:val="ru-RU"/>
        </w:rPr>
        <w:t xml:space="preserve"> </w:t>
      </w:r>
      <w:r w:rsidRPr="00ED2B98">
        <w:rPr>
          <w:rFonts w:ascii="Times New Roman" w:eastAsia="Times New Roman" w:hAnsi="Times New Roman"/>
          <w:lang w:val="ru-RU"/>
        </w:rPr>
        <w:t>Ведомость принял</w:t>
      </w:r>
      <w:r w:rsidRPr="00ED2B98">
        <w:rPr>
          <w:rFonts w:ascii="Times New Roman" w:eastAsia="Times New Roman" w:hAnsi="Times New Roman"/>
          <w:lang w:val="ru-RU"/>
        </w:rPr>
        <w:tab/>
      </w:r>
      <w:r w:rsidRPr="00ED2B98">
        <w:rPr>
          <w:rFonts w:ascii="Times New Roman" w:eastAsia="Times New Roman" w:hAnsi="Times New Roman"/>
          <w:lang w:val="ru-RU"/>
        </w:rPr>
        <w:tab/>
      </w:r>
      <w:r w:rsidRPr="00ED2B98">
        <w:rPr>
          <w:rFonts w:ascii="Times New Roman" w:eastAsia="Times New Roman" w:hAnsi="Times New Roman"/>
          <w:lang w:val="ru-RU"/>
        </w:rPr>
        <w:tab/>
      </w:r>
      <w:r w:rsidRPr="00ED2B98">
        <w:rPr>
          <w:rFonts w:ascii="Times New Roman" w:eastAsia="Times New Roman" w:hAnsi="Times New Roman"/>
          <w:lang w:val="ru-RU"/>
        </w:rPr>
        <w:tab/>
      </w:r>
      <w:r w:rsidRPr="00ED2B98">
        <w:rPr>
          <w:rFonts w:ascii="Times New Roman" w:eastAsia="Times New Roman" w:hAnsi="Times New Roman"/>
          <w:lang w:val="ru-RU"/>
        </w:rPr>
        <w:tab/>
      </w:r>
      <w:r w:rsidRPr="00ED2B98">
        <w:rPr>
          <w:rFonts w:ascii="Times New Roman" w:eastAsia="Times New Roman" w:hAnsi="Times New Roman"/>
          <w:lang w:val="ru-RU"/>
        </w:rPr>
        <w:tab/>
      </w:r>
      <w:r w:rsidRPr="00ED2B98">
        <w:rPr>
          <w:rFonts w:ascii="Times New Roman" w:eastAsia="Times New Roman" w:hAnsi="Times New Roman"/>
          <w:lang w:val="ru-RU"/>
        </w:rPr>
        <w:tab/>
      </w:r>
      <w:r w:rsidRPr="00ED2B98">
        <w:rPr>
          <w:rFonts w:ascii="Times New Roman" w:eastAsia="Times New Roman" w:hAnsi="Times New Roman"/>
          <w:lang w:val="ru-RU"/>
        </w:rPr>
        <w:tab/>
      </w:r>
    </w:p>
    <w:p w:rsidR="008012A8" w:rsidRPr="00ED2B98" w:rsidRDefault="008012A8" w:rsidP="008012A8"/>
    <w:p w:rsidR="008012A8" w:rsidRPr="008012A8" w:rsidRDefault="008012A8">
      <w:pPr>
        <w:pStyle w:val="11"/>
        <w:shd w:val="clear" w:color="auto" w:fill="auto"/>
        <w:spacing w:before="0"/>
        <w:ind w:left="20"/>
        <w:rPr>
          <w:lang w:val="ru-RU"/>
        </w:rPr>
        <w:sectPr w:rsidR="008012A8" w:rsidRPr="008012A8" w:rsidSect="006E63BE">
          <w:pgSz w:w="11905" w:h="16837"/>
          <w:pgMar w:top="1134" w:right="567" w:bottom="1134" w:left="1418" w:header="0" w:footer="3" w:gutter="0"/>
          <w:cols w:space="720"/>
          <w:noEndnote/>
          <w:docGrid w:linePitch="360"/>
        </w:sectPr>
      </w:pPr>
    </w:p>
    <w:p w:rsidR="008012A8" w:rsidRDefault="008012A8">
      <w:pPr>
        <w:pStyle w:val="70"/>
        <w:shd w:val="clear" w:color="auto" w:fill="auto"/>
        <w:spacing w:after="330"/>
        <w:ind w:left="2460" w:right="220" w:firstLine="5640"/>
        <w:rPr>
          <w:rStyle w:val="7115pt"/>
          <w:lang w:val="ru-RU"/>
        </w:rPr>
      </w:pPr>
    </w:p>
    <w:sectPr w:rsidR="008012A8" w:rsidSect="006E63BE">
      <w:headerReference w:type="even" r:id="rId11"/>
      <w:headerReference w:type="default" r:id="rId12"/>
      <w:headerReference w:type="first" r:id="rId13"/>
      <w:type w:val="continuous"/>
      <w:pgSz w:w="11905" w:h="16837"/>
      <w:pgMar w:top="1134" w:right="567"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56" w:rsidRDefault="00C25C56">
      <w:r>
        <w:separator/>
      </w:r>
    </w:p>
  </w:endnote>
  <w:endnote w:type="continuationSeparator" w:id="0">
    <w:p w:rsidR="00C25C56" w:rsidRDefault="00C2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56" w:rsidRDefault="00C25C56"/>
  </w:footnote>
  <w:footnote w:type="continuationSeparator" w:id="0">
    <w:p w:rsidR="00C25C56" w:rsidRDefault="00C25C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05" w:rsidRDefault="00AC1A05">
    <w:pPr>
      <w:pStyle w:val="aa"/>
      <w:framePr w:h="240" w:wrap="none" w:vAnchor="text" w:hAnchor="page" w:x="2675" w:y="908"/>
      <w:shd w:val="clear" w:color="auto" w:fill="auto"/>
      <w:jc w:val="right"/>
    </w:pPr>
    <w:r>
      <w:rPr>
        <w:rStyle w:val="11pt"/>
      </w:rPr>
      <w:t xml:space="preserve">Приложение </w:t>
    </w:r>
    <w:r>
      <w:fldChar w:fldCharType="begin"/>
    </w:r>
    <w:r>
      <w:instrText xml:space="preserve"> PAGE \* MERGEFORMAT </w:instrText>
    </w:r>
    <w:r>
      <w:fldChar w:fldCharType="separate"/>
    </w:r>
    <w:r w:rsidR="00086975" w:rsidRPr="00086975">
      <w:rPr>
        <w:rStyle w:val="11pt"/>
        <w:noProof/>
      </w:rPr>
      <w:t>14</w:t>
    </w:r>
    <w:r>
      <w:rPr>
        <w:rStyle w:val="11pt"/>
      </w:rPr>
      <w:fldChar w:fldCharType="end"/>
    </w:r>
  </w:p>
  <w:p w:rsidR="00AC1A05" w:rsidRDefault="00AC1A0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05" w:rsidRPr="00565BA2" w:rsidRDefault="00AC1A05">
    <w:pPr>
      <w:pStyle w:val="aa"/>
      <w:framePr w:h="240" w:wrap="none" w:vAnchor="text" w:hAnchor="page" w:x="2675" w:y="908"/>
      <w:shd w:val="clear" w:color="auto" w:fill="auto"/>
      <w:jc w:val="right"/>
      <w:rPr>
        <w:lang w:val="ru-RU"/>
      </w:rPr>
    </w:pPr>
    <w:r>
      <w:rPr>
        <w:rStyle w:val="11pt"/>
      </w:rPr>
      <w:t xml:space="preserve">Приложение </w:t>
    </w:r>
    <w:r>
      <w:fldChar w:fldCharType="begin"/>
    </w:r>
    <w:r>
      <w:instrText xml:space="preserve"> PAGE \* MERGEFORMAT </w:instrText>
    </w:r>
    <w:r>
      <w:fldChar w:fldCharType="separate"/>
    </w:r>
    <w:r w:rsidR="004E1ECD" w:rsidRPr="004E1ECD">
      <w:rPr>
        <w:rStyle w:val="11pt"/>
        <w:noProof/>
      </w:rPr>
      <w:t>15</w:t>
    </w:r>
    <w:r>
      <w:rPr>
        <w:rStyle w:val="11pt"/>
      </w:rPr>
      <w:fldChar w:fldCharType="end"/>
    </w:r>
  </w:p>
  <w:p w:rsidR="00AC1A05" w:rsidRDefault="00AC1A05">
    <w:pPr>
      <w:rPr>
        <w:sz w:val="2"/>
        <w:szCs w:val="2"/>
      </w:rPr>
    </w:pPr>
  </w:p>
  <w:p w:rsidR="00AC1A05" w:rsidRDefault="00AC1A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05" w:rsidRDefault="00AC1A05">
    <w:pPr>
      <w:pStyle w:val="aa"/>
      <w:framePr w:h="566" w:wrap="none" w:vAnchor="text" w:hAnchor="page" w:x="7455" w:y="899"/>
      <w:shd w:val="clear" w:color="auto" w:fill="auto"/>
      <w:spacing w:line="302" w:lineRule="exact"/>
      <w:jc w:val="right"/>
    </w:pPr>
    <w:r>
      <w:rPr>
        <w:rStyle w:val="11pt"/>
      </w:rPr>
      <w:t xml:space="preserve">Приложение </w:t>
    </w:r>
    <w:r>
      <w:fldChar w:fldCharType="begin"/>
    </w:r>
    <w:r>
      <w:instrText xml:space="preserve"> PAGE \* MERGEFORMAT </w:instrText>
    </w:r>
    <w:r>
      <w:fldChar w:fldCharType="separate"/>
    </w:r>
    <w:r w:rsidR="0071698A" w:rsidRPr="0071698A">
      <w:rPr>
        <w:rStyle w:val="11pt"/>
        <w:noProof/>
      </w:rPr>
      <w:t>4</w:t>
    </w:r>
    <w:r>
      <w:rPr>
        <w:rStyle w:val="11pt"/>
      </w:rPr>
      <w:fldChar w:fldCharType="end"/>
    </w:r>
  </w:p>
  <w:p w:rsidR="00AC1A05" w:rsidRDefault="00AC1A05">
    <w:pPr>
      <w:pStyle w:val="aa"/>
      <w:framePr w:h="566" w:wrap="none" w:vAnchor="text" w:hAnchor="page" w:x="7455" w:y="899"/>
      <w:shd w:val="clear" w:color="auto" w:fill="auto"/>
      <w:spacing w:line="302" w:lineRule="exact"/>
      <w:jc w:val="right"/>
    </w:pPr>
    <w:r>
      <w:rPr>
        <w:rStyle w:val="11pt"/>
      </w:rPr>
      <w:t xml:space="preserve">к Положению об </w:t>
    </w:r>
    <w:proofErr w:type="gramStart"/>
    <w:r>
      <w:rPr>
        <w:rStyle w:val="11pt"/>
      </w:rPr>
      <w:t>индивидуальном проекте</w:t>
    </w:r>
    <w:proofErr w:type="gramEnd"/>
  </w:p>
  <w:p w:rsidR="00AC1A05" w:rsidRDefault="00AC1A0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4019"/>
    <w:multiLevelType w:val="multilevel"/>
    <w:tmpl w:val="7164AC0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7F2D4E"/>
    <w:multiLevelType w:val="multilevel"/>
    <w:tmpl w:val="9DB0D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9D3E1A"/>
    <w:multiLevelType w:val="multilevel"/>
    <w:tmpl w:val="61A220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294432"/>
    <w:multiLevelType w:val="multilevel"/>
    <w:tmpl w:val="E494C8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75445E"/>
    <w:multiLevelType w:val="hybridMultilevel"/>
    <w:tmpl w:val="22DCA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97D07"/>
    <w:multiLevelType w:val="multilevel"/>
    <w:tmpl w:val="935CA5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D951BC"/>
    <w:multiLevelType w:val="multilevel"/>
    <w:tmpl w:val="D522F7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3A5A21"/>
    <w:multiLevelType w:val="hybridMultilevel"/>
    <w:tmpl w:val="E52EDC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FA874CB"/>
    <w:multiLevelType w:val="hybridMultilevel"/>
    <w:tmpl w:val="117CFDC6"/>
    <w:lvl w:ilvl="0" w:tplc="2EB2F14E">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895068"/>
    <w:multiLevelType w:val="multilevel"/>
    <w:tmpl w:val="E7C88F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2"/>
  </w:num>
  <w:num w:numId="4">
    <w:abstractNumId w:val="6"/>
  </w:num>
  <w:num w:numId="5">
    <w:abstractNumId w:val="5"/>
  </w:num>
  <w:num w:numId="6">
    <w:abstractNumId w:val="0"/>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1F"/>
    <w:rsid w:val="000441F6"/>
    <w:rsid w:val="00086975"/>
    <w:rsid w:val="000B126E"/>
    <w:rsid w:val="001322C7"/>
    <w:rsid w:val="001D6AAC"/>
    <w:rsid w:val="00296699"/>
    <w:rsid w:val="002E1CAD"/>
    <w:rsid w:val="002F47D0"/>
    <w:rsid w:val="003E245B"/>
    <w:rsid w:val="003F498F"/>
    <w:rsid w:val="004477DE"/>
    <w:rsid w:val="004E1ECD"/>
    <w:rsid w:val="004F7785"/>
    <w:rsid w:val="0054717B"/>
    <w:rsid w:val="00565BA2"/>
    <w:rsid w:val="00631BD9"/>
    <w:rsid w:val="006574E5"/>
    <w:rsid w:val="006E63BE"/>
    <w:rsid w:val="0070437C"/>
    <w:rsid w:val="0071698A"/>
    <w:rsid w:val="007267A7"/>
    <w:rsid w:val="00792333"/>
    <w:rsid w:val="007B618D"/>
    <w:rsid w:val="008012A8"/>
    <w:rsid w:val="008A4C56"/>
    <w:rsid w:val="009742D5"/>
    <w:rsid w:val="009B7C7D"/>
    <w:rsid w:val="009E22B4"/>
    <w:rsid w:val="009E4C81"/>
    <w:rsid w:val="00A4127F"/>
    <w:rsid w:val="00A80EA9"/>
    <w:rsid w:val="00AB3D67"/>
    <w:rsid w:val="00AC1A05"/>
    <w:rsid w:val="00AC3170"/>
    <w:rsid w:val="00AD265E"/>
    <w:rsid w:val="00B021A8"/>
    <w:rsid w:val="00B3620B"/>
    <w:rsid w:val="00B74519"/>
    <w:rsid w:val="00B86686"/>
    <w:rsid w:val="00BA1908"/>
    <w:rsid w:val="00BD0A8D"/>
    <w:rsid w:val="00C053FB"/>
    <w:rsid w:val="00C25C56"/>
    <w:rsid w:val="00C70FD0"/>
    <w:rsid w:val="00D514D5"/>
    <w:rsid w:val="00DD5A51"/>
    <w:rsid w:val="00DD6C6C"/>
    <w:rsid w:val="00E27F4C"/>
    <w:rsid w:val="00E71CE2"/>
    <w:rsid w:val="00E75316"/>
    <w:rsid w:val="00ED186B"/>
    <w:rsid w:val="00ED203D"/>
    <w:rsid w:val="00ED2B98"/>
    <w:rsid w:val="00F04840"/>
    <w:rsid w:val="00F3073A"/>
    <w:rsid w:val="00F7095D"/>
    <w:rsid w:val="00FE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9"/>
    <w:rPr>
      <w:rFonts w:ascii="Times New Roman" w:eastAsia="Times New Roman" w:hAnsi="Times New Roman" w:cs="Times New Roman"/>
      <w:b w:val="0"/>
      <w:bCs w:val="0"/>
      <w:i w:val="0"/>
      <w:iCs w:val="0"/>
      <w:smallCaps w:val="0"/>
      <w:strike w:val="0"/>
      <w:sz w:val="22"/>
      <w:szCs w:val="22"/>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9"/>
      <w:szCs w:val="19"/>
    </w:rPr>
  </w:style>
  <w:style w:type="character" w:customStyle="1" w:styleId="7115pt">
    <w:name w:val="Основной текст (7) + 11;5 pt"/>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115pt0">
    <w:name w:val="Основной текст (7) + 11;5 pt;Полужирный"/>
    <w:basedOn w:val="7"/>
    <w:rPr>
      <w:rFonts w:ascii="Times New Roman" w:eastAsia="Times New Roman" w:hAnsi="Times New Roman" w:cs="Times New Roman"/>
      <w:b/>
      <w:bCs/>
      <w:i w:val="0"/>
      <w:iCs w:val="0"/>
      <w:smallCaps w:val="0"/>
      <w:strike w:val="0"/>
      <w:spacing w:val="0"/>
      <w:sz w:val="23"/>
      <w:szCs w:val="2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2115pt">
    <w:name w:val="Заголовок №2 + 11;5 pt"/>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9"/>
      <w:szCs w:val="19"/>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7"/>
      <w:szCs w:val="17"/>
    </w:rPr>
  </w:style>
  <w:style w:type="paragraph" w:customStyle="1" w:styleId="20">
    <w:name w:val="Основной текст (2)"/>
    <w:basedOn w:val="a"/>
    <w:link w:val="2"/>
    <w:pPr>
      <w:shd w:val="clear" w:color="auto" w:fill="FFFFFF"/>
      <w:spacing w:line="330" w:lineRule="exact"/>
      <w:jc w:val="center"/>
    </w:pPr>
    <w:rPr>
      <w:rFonts w:ascii="Times New Roman" w:eastAsia="Times New Roman" w:hAnsi="Times New Roman" w:cs="Times New Roman"/>
      <w:sz w:val="26"/>
      <w:szCs w:val="26"/>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line="330" w:lineRule="exact"/>
      <w:outlineLvl w:val="0"/>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460" w:lineRule="exact"/>
      <w:ind w:firstLine="1320"/>
    </w:pPr>
    <w:rPr>
      <w:rFonts w:ascii="Times New Roman" w:eastAsia="Times New Roman" w:hAnsi="Times New Roman" w:cs="Times New Roman"/>
      <w:b/>
      <w:bCs/>
      <w:sz w:val="22"/>
      <w:szCs w:val="22"/>
    </w:rPr>
  </w:style>
  <w:style w:type="paragraph" w:customStyle="1" w:styleId="32">
    <w:name w:val="Заголовок №3"/>
    <w:basedOn w:val="a"/>
    <w:link w:val="31"/>
    <w:pPr>
      <w:shd w:val="clear" w:color="auto" w:fill="FFFFFF"/>
      <w:spacing w:after="300" w:line="0" w:lineRule="atLeast"/>
      <w:outlineLvl w:val="2"/>
    </w:pPr>
    <w:rPr>
      <w:rFonts w:ascii="Times New Roman" w:eastAsia="Times New Roman" w:hAnsi="Times New Roman" w:cs="Times New Roman"/>
      <w:b/>
      <w:bCs/>
      <w:sz w:val="23"/>
      <w:szCs w:val="23"/>
    </w:rPr>
  </w:style>
  <w:style w:type="paragraph" w:customStyle="1" w:styleId="11">
    <w:name w:val="Основной текст1"/>
    <w:basedOn w:val="a"/>
    <w:link w:val="a6"/>
    <w:pPr>
      <w:shd w:val="clear" w:color="auto" w:fill="FFFFFF"/>
      <w:spacing w:before="300" w:line="274" w:lineRule="exact"/>
      <w:jc w:val="both"/>
    </w:pPr>
    <w:rPr>
      <w:rFonts w:ascii="Times New Roman" w:eastAsia="Times New Roman" w:hAnsi="Times New Roman" w:cs="Times New Roman"/>
      <w:sz w:val="23"/>
      <w:szCs w:val="23"/>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3"/>
      <w:szCs w:val="23"/>
    </w:rPr>
  </w:style>
  <w:style w:type="paragraph" w:customStyle="1" w:styleId="40">
    <w:name w:val="Основной текст (4)"/>
    <w:basedOn w:val="a"/>
    <w:link w:val="4"/>
    <w:pPr>
      <w:shd w:val="clear" w:color="auto" w:fill="FFFFFF"/>
      <w:spacing w:line="0" w:lineRule="atLeast"/>
      <w:ind w:hanging="1440"/>
    </w:pPr>
    <w:rPr>
      <w:rFonts w:ascii="Times New Roman" w:eastAsia="Times New Roman" w:hAnsi="Times New Roman" w:cs="Times New Roman"/>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b/>
      <w:bCs/>
      <w:sz w:val="27"/>
      <w:szCs w:val="27"/>
    </w:rPr>
  </w:style>
  <w:style w:type="paragraph" w:customStyle="1" w:styleId="aa">
    <w:name w:val="Колонтитул"/>
    <w:basedOn w:val="a"/>
    <w:link w:val="a9"/>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after="300" w:line="307" w:lineRule="exact"/>
    </w:pPr>
    <w:rPr>
      <w:rFonts w:ascii="Times New Roman" w:eastAsia="Times New Roman" w:hAnsi="Times New Roman" w:cs="Times New Roman"/>
      <w:sz w:val="19"/>
      <w:szCs w:val="19"/>
    </w:rPr>
  </w:style>
  <w:style w:type="paragraph" w:customStyle="1" w:styleId="22">
    <w:name w:val="Заголовок №2"/>
    <w:basedOn w:val="a"/>
    <w:link w:val="21"/>
    <w:pPr>
      <w:shd w:val="clear" w:color="auto" w:fill="FFFFFF"/>
      <w:spacing w:before="300" w:after="420" w:line="0" w:lineRule="atLeast"/>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pPr>
      <w:shd w:val="clear" w:color="auto" w:fill="FFFFFF"/>
      <w:spacing w:after="180" w:line="0" w:lineRule="atLeast"/>
    </w:pPr>
    <w:rPr>
      <w:rFonts w:ascii="Times New Roman" w:eastAsia="Times New Roman" w:hAnsi="Times New Roman" w:cs="Times New Roman"/>
      <w:b/>
      <w:bCs/>
      <w:sz w:val="23"/>
      <w:szCs w:val="23"/>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9"/>
      <w:szCs w:val="19"/>
    </w:rPr>
  </w:style>
  <w:style w:type="paragraph" w:customStyle="1" w:styleId="101">
    <w:name w:val="Основной текст (10)"/>
    <w:basedOn w:val="a"/>
    <w:link w:val="100"/>
    <w:pPr>
      <w:shd w:val="clear" w:color="auto" w:fill="FFFFFF"/>
      <w:spacing w:before="60" w:after="300" w:line="0" w:lineRule="atLeast"/>
      <w:jc w:val="both"/>
    </w:pPr>
    <w:rPr>
      <w:rFonts w:ascii="Times New Roman" w:eastAsia="Times New Roman" w:hAnsi="Times New Roman" w:cs="Times New Roman"/>
      <w:i/>
      <w:iCs/>
      <w:sz w:val="17"/>
      <w:szCs w:val="17"/>
    </w:rPr>
  </w:style>
  <w:style w:type="paragraph" w:styleId="ab">
    <w:name w:val="List Paragraph"/>
    <w:basedOn w:val="a"/>
    <w:uiPriority w:val="34"/>
    <w:qFormat/>
    <w:rsid w:val="008012A8"/>
    <w:pPr>
      <w:spacing w:after="200" w:line="276" w:lineRule="auto"/>
      <w:ind w:left="720"/>
      <w:contextualSpacing/>
    </w:pPr>
    <w:rPr>
      <w:rFonts w:ascii="Calibri" w:eastAsia="Calibri" w:hAnsi="Calibri" w:cs="Times New Roman"/>
      <w:color w:val="auto"/>
      <w:sz w:val="22"/>
      <w:szCs w:val="22"/>
      <w:lang w:val="ru-RU" w:eastAsia="en-US"/>
    </w:rPr>
  </w:style>
  <w:style w:type="paragraph" w:styleId="ac">
    <w:name w:val="header"/>
    <w:basedOn w:val="a"/>
    <w:link w:val="ad"/>
    <w:uiPriority w:val="99"/>
    <w:unhideWhenUsed/>
    <w:rsid w:val="00565BA2"/>
    <w:pPr>
      <w:tabs>
        <w:tab w:val="center" w:pos="4677"/>
        <w:tab w:val="right" w:pos="9355"/>
      </w:tabs>
    </w:pPr>
  </w:style>
  <w:style w:type="character" w:customStyle="1" w:styleId="ad">
    <w:name w:val="Верхний колонтитул Знак"/>
    <w:basedOn w:val="a0"/>
    <w:link w:val="ac"/>
    <w:uiPriority w:val="99"/>
    <w:rsid w:val="00565BA2"/>
    <w:rPr>
      <w:color w:val="000000"/>
    </w:rPr>
  </w:style>
  <w:style w:type="paragraph" w:styleId="ae">
    <w:name w:val="footer"/>
    <w:basedOn w:val="a"/>
    <w:link w:val="af"/>
    <w:uiPriority w:val="99"/>
    <w:unhideWhenUsed/>
    <w:rsid w:val="00565BA2"/>
    <w:pPr>
      <w:tabs>
        <w:tab w:val="center" w:pos="4677"/>
        <w:tab w:val="right" w:pos="9355"/>
      </w:tabs>
    </w:pPr>
  </w:style>
  <w:style w:type="character" w:customStyle="1" w:styleId="af">
    <w:name w:val="Нижний колонтитул Знак"/>
    <w:basedOn w:val="a0"/>
    <w:link w:val="ae"/>
    <w:uiPriority w:val="99"/>
    <w:rsid w:val="00565BA2"/>
    <w:rPr>
      <w:color w:val="000000"/>
    </w:rPr>
  </w:style>
  <w:style w:type="paragraph" w:customStyle="1" w:styleId="s1">
    <w:name w:val="s_1"/>
    <w:basedOn w:val="a"/>
    <w:rsid w:val="006E63BE"/>
    <w:pPr>
      <w:spacing w:before="100" w:beforeAutospacing="1" w:after="100" w:afterAutospacing="1"/>
    </w:pPr>
    <w:rPr>
      <w:rFonts w:ascii="Times New Roman" w:eastAsia="Times New Roman" w:hAnsi="Times New Roman" w:cs="Times New Roman"/>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6"/>
      <w:szCs w:val="26"/>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9"/>
    <w:rPr>
      <w:rFonts w:ascii="Times New Roman" w:eastAsia="Times New Roman" w:hAnsi="Times New Roman" w:cs="Times New Roman"/>
      <w:b w:val="0"/>
      <w:bCs w:val="0"/>
      <w:i w:val="0"/>
      <w:iCs w:val="0"/>
      <w:smallCaps w:val="0"/>
      <w:strike w:val="0"/>
      <w:sz w:val="22"/>
      <w:szCs w:val="22"/>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9"/>
      <w:szCs w:val="19"/>
    </w:rPr>
  </w:style>
  <w:style w:type="character" w:customStyle="1" w:styleId="7115pt">
    <w:name w:val="Основной текст (7) + 11;5 pt"/>
    <w:basedOn w:val="7"/>
    <w:rPr>
      <w:rFonts w:ascii="Times New Roman" w:eastAsia="Times New Roman" w:hAnsi="Times New Roman" w:cs="Times New Roman"/>
      <w:b w:val="0"/>
      <w:bCs w:val="0"/>
      <w:i w:val="0"/>
      <w:iCs w:val="0"/>
      <w:smallCaps w:val="0"/>
      <w:strike w:val="0"/>
      <w:spacing w:val="0"/>
      <w:sz w:val="23"/>
      <w:szCs w:val="23"/>
    </w:rPr>
  </w:style>
  <w:style w:type="character" w:customStyle="1" w:styleId="7115pt0">
    <w:name w:val="Основной текст (7) + 11;5 pt;Полужирный"/>
    <w:basedOn w:val="7"/>
    <w:rPr>
      <w:rFonts w:ascii="Times New Roman" w:eastAsia="Times New Roman" w:hAnsi="Times New Roman" w:cs="Times New Roman"/>
      <w:b/>
      <w:bCs/>
      <w:i w:val="0"/>
      <w:iCs w:val="0"/>
      <w:smallCaps w:val="0"/>
      <w:strike w:val="0"/>
      <w:spacing w:val="0"/>
      <w:sz w:val="23"/>
      <w:szCs w:val="2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2115pt">
    <w:name w:val="Заголовок №2 + 11;5 pt"/>
    <w:basedOn w:val="21"/>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9"/>
      <w:szCs w:val="19"/>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7"/>
      <w:szCs w:val="17"/>
    </w:rPr>
  </w:style>
  <w:style w:type="paragraph" w:customStyle="1" w:styleId="20">
    <w:name w:val="Основной текст (2)"/>
    <w:basedOn w:val="a"/>
    <w:link w:val="2"/>
    <w:pPr>
      <w:shd w:val="clear" w:color="auto" w:fill="FFFFFF"/>
      <w:spacing w:line="330" w:lineRule="exact"/>
      <w:jc w:val="center"/>
    </w:pPr>
    <w:rPr>
      <w:rFonts w:ascii="Times New Roman" w:eastAsia="Times New Roman" w:hAnsi="Times New Roman" w:cs="Times New Roman"/>
      <w:sz w:val="26"/>
      <w:szCs w:val="26"/>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line="330" w:lineRule="exact"/>
      <w:outlineLvl w:val="0"/>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460" w:lineRule="exact"/>
      <w:ind w:firstLine="1320"/>
    </w:pPr>
    <w:rPr>
      <w:rFonts w:ascii="Times New Roman" w:eastAsia="Times New Roman" w:hAnsi="Times New Roman" w:cs="Times New Roman"/>
      <w:b/>
      <w:bCs/>
      <w:sz w:val="22"/>
      <w:szCs w:val="22"/>
    </w:rPr>
  </w:style>
  <w:style w:type="paragraph" w:customStyle="1" w:styleId="32">
    <w:name w:val="Заголовок №3"/>
    <w:basedOn w:val="a"/>
    <w:link w:val="31"/>
    <w:pPr>
      <w:shd w:val="clear" w:color="auto" w:fill="FFFFFF"/>
      <w:spacing w:after="300" w:line="0" w:lineRule="atLeast"/>
      <w:outlineLvl w:val="2"/>
    </w:pPr>
    <w:rPr>
      <w:rFonts w:ascii="Times New Roman" w:eastAsia="Times New Roman" w:hAnsi="Times New Roman" w:cs="Times New Roman"/>
      <w:b/>
      <w:bCs/>
      <w:sz w:val="23"/>
      <w:szCs w:val="23"/>
    </w:rPr>
  </w:style>
  <w:style w:type="paragraph" w:customStyle="1" w:styleId="11">
    <w:name w:val="Основной текст1"/>
    <w:basedOn w:val="a"/>
    <w:link w:val="a6"/>
    <w:pPr>
      <w:shd w:val="clear" w:color="auto" w:fill="FFFFFF"/>
      <w:spacing w:before="300" w:line="274" w:lineRule="exact"/>
      <w:jc w:val="both"/>
    </w:pPr>
    <w:rPr>
      <w:rFonts w:ascii="Times New Roman" w:eastAsia="Times New Roman" w:hAnsi="Times New Roman" w:cs="Times New Roman"/>
      <w:sz w:val="23"/>
      <w:szCs w:val="23"/>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3"/>
      <w:szCs w:val="23"/>
    </w:rPr>
  </w:style>
  <w:style w:type="paragraph" w:customStyle="1" w:styleId="40">
    <w:name w:val="Основной текст (4)"/>
    <w:basedOn w:val="a"/>
    <w:link w:val="4"/>
    <w:pPr>
      <w:shd w:val="clear" w:color="auto" w:fill="FFFFFF"/>
      <w:spacing w:line="0" w:lineRule="atLeast"/>
      <w:ind w:hanging="1440"/>
    </w:pPr>
    <w:rPr>
      <w:rFonts w:ascii="Times New Roman" w:eastAsia="Times New Roman" w:hAnsi="Times New Roman" w:cs="Times New Roman"/>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b/>
      <w:bCs/>
      <w:sz w:val="27"/>
      <w:szCs w:val="27"/>
    </w:rPr>
  </w:style>
  <w:style w:type="paragraph" w:customStyle="1" w:styleId="aa">
    <w:name w:val="Колонтитул"/>
    <w:basedOn w:val="a"/>
    <w:link w:val="a9"/>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after="300" w:line="307" w:lineRule="exact"/>
    </w:pPr>
    <w:rPr>
      <w:rFonts w:ascii="Times New Roman" w:eastAsia="Times New Roman" w:hAnsi="Times New Roman" w:cs="Times New Roman"/>
      <w:sz w:val="19"/>
      <w:szCs w:val="19"/>
    </w:rPr>
  </w:style>
  <w:style w:type="paragraph" w:customStyle="1" w:styleId="22">
    <w:name w:val="Заголовок №2"/>
    <w:basedOn w:val="a"/>
    <w:link w:val="21"/>
    <w:pPr>
      <w:shd w:val="clear" w:color="auto" w:fill="FFFFFF"/>
      <w:spacing w:before="300" w:after="420" w:line="0" w:lineRule="atLeast"/>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pPr>
      <w:shd w:val="clear" w:color="auto" w:fill="FFFFFF"/>
      <w:spacing w:after="180" w:line="0" w:lineRule="atLeast"/>
    </w:pPr>
    <w:rPr>
      <w:rFonts w:ascii="Times New Roman" w:eastAsia="Times New Roman" w:hAnsi="Times New Roman" w:cs="Times New Roman"/>
      <w:b/>
      <w:bCs/>
      <w:sz w:val="23"/>
      <w:szCs w:val="23"/>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9"/>
      <w:szCs w:val="19"/>
    </w:rPr>
  </w:style>
  <w:style w:type="paragraph" w:customStyle="1" w:styleId="101">
    <w:name w:val="Основной текст (10)"/>
    <w:basedOn w:val="a"/>
    <w:link w:val="100"/>
    <w:pPr>
      <w:shd w:val="clear" w:color="auto" w:fill="FFFFFF"/>
      <w:spacing w:before="60" w:after="300" w:line="0" w:lineRule="atLeast"/>
      <w:jc w:val="both"/>
    </w:pPr>
    <w:rPr>
      <w:rFonts w:ascii="Times New Roman" w:eastAsia="Times New Roman" w:hAnsi="Times New Roman" w:cs="Times New Roman"/>
      <w:i/>
      <w:iCs/>
      <w:sz w:val="17"/>
      <w:szCs w:val="17"/>
    </w:rPr>
  </w:style>
  <w:style w:type="paragraph" w:styleId="ab">
    <w:name w:val="List Paragraph"/>
    <w:basedOn w:val="a"/>
    <w:uiPriority w:val="34"/>
    <w:qFormat/>
    <w:rsid w:val="008012A8"/>
    <w:pPr>
      <w:spacing w:after="200" w:line="276" w:lineRule="auto"/>
      <w:ind w:left="720"/>
      <w:contextualSpacing/>
    </w:pPr>
    <w:rPr>
      <w:rFonts w:ascii="Calibri" w:eastAsia="Calibri" w:hAnsi="Calibri" w:cs="Times New Roman"/>
      <w:color w:val="auto"/>
      <w:sz w:val="22"/>
      <w:szCs w:val="22"/>
      <w:lang w:val="ru-RU" w:eastAsia="en-US"/>
    </w:rPr>
  </w:style>
  <w:style w:type="paragraph" w:styleId="ac">
    <w:name w:val="header"/>
    <w:basedOn w:val="a"/>
    <w:link w:val="ad"/>
    <w:uiPriority w:val="99"/>
    <w:unhideWhenUsed/>
    <w:rsid w:val="00565BA2"/>
    <w:pPr>
      <w:tabs>
        <w:tab w:val="center" w:pos="4677"/>
        <w:tab w:val="right" w:pos="9355"/>
      </w:tabs>
    </w:pPr>
  </w:style>
  <w:style w:type="character" w:customStyle="1" w:styleId="ad">
    <w:name w:val="Верхний колонтитул Знак"/>
    <w:basedOn w:val="a0"/>
    <w:link w:val="ac"/>
    <w:uiPriority w:val="99"/>
    <w:rsid w:val="00565BA2"/>
    <w:rPr>
      <w:color w:val="000000"/>
    </w:rPr>
  </w:style>
  <w:style w:type="paragraph" w:styleId="ae">
    <w:name w:val="footer"/>
    <w:basedOn w:val="a"/>
    <w:link w:val="af"/>
    <w:uiPriority w:val="99"/>
    <w:unhideWhenUsed/>
    <w:rsid w:val="00565BA2"/>
    <w:pPr>
      <w:tabs>
        <w:tab w:val="center" w:pos="4677"/>
        <w:tab w:val="right" w:pos="9355"/>
      </w:tabs>
    </w:pPr>
  </w:style>
  <w:style w:type="character" w:customStyle="1" w:styleId="af">
    <w:name w:val="Нижний колонтитул Знак"/>
    <w:basedOn w:val="a0"/>
    <w:link w:val="ae"/>
    <w:uiPriority w:val="99"/>
    <w:rsid w:val="00565BA2"/>
    <w:rPr>
      <w:color w:val="000000"/>
    </w:rPr>
  </w:style>
  <w:style w:type="paragraph" w:customStyle="1" w:styleId="s1">
    <w:name w:val="s_1"/>
    <w:basedOn w:val="a"/>
    <w:rsid w:val="006E63BE"/>
    <w:pPr>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48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sophy.ru/library/bahtin/rable.html%23_ftn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rketolog.ru" TargetMode="External"/><Relationship Id="rId4" Type="http://schemas.openxmlformats.org/officeDocument/2006/relationships/settings" Target="settings.xml"/><Relationship Id="rId9" Type="http://schemas.openxmlformats.org/officeDocument/2006/relationships/hyperlink" Target="http://www.omsk.edu/article/vestnik-omgpu-2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4213</Words>
  <Characters>24017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Flextron</dc:creator>
  <cp:lastModifiedBy>Flextron</cp:lastModifiedBy>
  <cp:revision>2</cp:revision>
  <cp:lastPrinted>2025-01-27T13:03:00Z</cp:lastPrinted>
  <dcterms:created xsi:type="dcterms:W3CDTF">2025-02-03T10:15:00Z</dcterms:created>
  <dcterms:modified xsi:type="dcterms:W3CDTF">2025-02-03T10:15:00Z</dcterms:modified>
</cp:coreProperties>
</file>